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8EFF4" w14:textId="573E767D" w:rsidR="00FC6FDD" w:rsidRDefault="00B32DD8">
      <w:r w:rsidRPr="00B32DD8">
        <w:rPr>
          <w:noProof/>
          <w:lang w:eastAsia="es-MX"/>
        </w:rPr>
        <w:drawing>
          <wp:anchor distT="0" distB="0" distL="114300" distR="114300" simplePos="0" relativeHeight="251668480" behindDoc="0" locked="0" layoutInCell="1" allowOverlap="1" wp14:anchorId="1FB1B6D8" wp14:editId="342E4D1E">
            <wp:simplePos x="0" y="0"/>
            <wp:positionH relativeFrom="column">
              <wp:posOffset>419100</wp:posOffset>
            </wp:positionH>
            <wp:positionV relativeFrom="paragraph">
              <wp:posOffset>266700</wp:posOffset>
            </wp:positionV>
            <wp:extent cx="904875" cy="1167130"/>
            <wp:effectExtent l="0" t="0" r="9525" b="0"/>
            <wp:wrapSquare wrapText="bothSides"/>
            <wp:docPr id="1" name="Imagen 1" descr="C:\Users\ICAI-17\OneDrive\Escritorio\ANDREA\Imagen de WhatsApp 2023-08-15 a las 15.03.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CAI-17\OneDrive\Escritorio\ANDREA\Imagen de WhatsApp 2023-08-15 a las 15.03.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BF5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0D4CCD2F" wp14:editId="56683633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6649085" cy="1690370"/>
                <wp:effectExtent l="9525" t="9525" r="8890" b="14605"/>
                <wp:wrapNone/>
                <wp:docPr id="3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085" cy="1690370"/>
                          <a:chOff x="0" y="0"/>
                          <a:chExt cx="66664" cy="18103"/>
                        </a:xfrm>
                      </wpg:grpSpPr>
                      <wps:wsp>
                        <wps:cNvPr id="4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5324" cy="1044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75D5C8" w14:textId="77777777" w:rsidR="00FC6FDD" w:rsidRPr="00EF39B6" w:rsidRDefault="00196998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ANDREA FUENTES OSORIO</w:t>
                              </w:r>
                            </w:p>
                            <w:p w14:paraId="7C75DD2B" w14:textId="77777777" w:rsidR="00F022A5" w:rsidRDefault="002055CF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Titular de la Unidad de Transparencia</w:t>
                              </w:r>
                              <w:r w:rsidR="00F022A5">
                                <w:rPr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5D3AD270" w14:textId="2A9B2656" w:rsidR="00EF39B6" w:rsidRPr="00196998" w:rsidRDefault="00F022A5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Oficialía Mayor</w:t>
                              </w:r>
                              <w:r w:rsidR="002055CF">
                                <w:rPr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4A7EDBA" w14:textId="77777777" w:rsidR="00EF39B6" w:rsidRPr="00196998" w:rsidRDefault="00EF39B6" w:rsidP="00EF39B6">
                              <w:pPr>
                                <w:spacing w:after="0" w:line="240" w:lineRule="auto"/>
                                <w:jc w:val="center"/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Círculo blanco"/>
                        <wps:cNvSpPr>
                          <a:spLocks noChangeArrowheads="1"/>
                        </wps:cNvSpPr>
                        <wps:spPr bwMode="auto">
                          <a:xfrm>
                            <a:off x="571" y="571"/>
                            <a:ext cx="17045" cy="170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85800</wp14:pctWidth>
                </wp14:sizeRelH>
                <wp14:sizeRelV relativeFrom="page">
                  <wp14:pctHeight>17000</wp14:pctHeight>
                </wp14:sizeRelV>
              </wp:anchor>
            </w:drawing>
          </mc:Choice>
          <mc:Fallback>
            <w:pict>
              <v:group w14:anchorId="0D4CCD2F" id="Grupo 1" o:spid="_x0000_s1026" alt="Gráficos de encabezado" style="position:absolute;left:0;text-align:left;margin-left:0;margin-top:36pt;width:523.55pt;height:133.1pt;z-index:-251649024;mso-width-percent:858;mso-height-percent:170;mso-position-vertical-relative:page;mso-width-percent:858;mso-height-percent:170" coordsize="66664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">
                <v:rect id="Rectángulo rojo" o:spid="_x0000_s1027" style="position:absolute;left:11340;top:4002;width:55324;height:104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dC74A&#10;AADaAAAADwAAAGRycy9kb3ducmV2LnhtbESP3YrCMBCF7wXfIYzgnU0VcaUaRQRBhL3Q9QGGZmyq&#10;zaQ00bZvvxEELw/n5+Ost52txIsaXzpWME1SEMS50yUXCq5/h8kShA/IGivHpKAnD9vNcLDGTLuW&#10;z/S6hELEEfYZKjAh1JmUPjdk0SeuJo7ezTUWQ5RNIXWDbRy3lZyl6UJaLDkSDNa0N5Q/Lk8bIUjn&#10;fvrT7h+/pjuVVPV3evZKjUfdbgUiUBe+4U/7qBXM4X0l3g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B3Qu+AAAA2gAAAA8AAAAAAAAAAAAAAAAAmAIAAGRycy9kb3ducmV2&#10;LnhtbFBLBQYAAAAABAAEAPUAAACDAwAAAAA=&#10;" fillcolor="#4472c4 [3204]" strokecolor="#1f3763 [1604]" strokeweight="1pt">
                  <v:textbox>
                    <w:txbxContent>
                      <w:p w14:paraId="1B75D5C8" w14:textId="77777777" w:rsidR="00FC6FDD" w:rsidRPr="00EF39B6" w:rsidRDefault="00196998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ANDREA FUENTES OSORIO</w:t>
                        </w:r>
                      </w:p>
                      <w:p w14:paraId="7C75DD2B" w14:textId="77777777" w:rsidR="00F022A5" w:rsidRDefault="002055CF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Titular de la Unidad de Transparencia</w:t>
                        </w:r>
                        <w:r w:rsidR="00F022A5">
                          <w:rPr>
                            <w:szCs w:val="24"/>
                          </w:rPr>
                          <w:t xml:space="preserve"> </w:t>
                        </w:r>
                      </w:p>
                      <w:p w14:paraId="5D3AD270" w14:textId="2A9B2656" w:rsidR="00EF39B6" w:rsidRPr="00196998" w:rsidRDefault="00F022A5" w:rsidP="00EF39B6">
                        <w:pPr>
                          <w:spacing w:after="0" w:line="240" w:lineRule="auto"/>
                          <w:jc w:val="right"/>
                          <w:rPr>
                            <w:sz w:val="22"/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Oficialía Mayor</w:t>
                        </w:r>
                        <w:r w:rsidR="002055CF">
                          <w:rPr>
                            <w:szCs w:val="24"/>
                          </w:rPr>
                          <w:t xml:space="preserve"> </w:t>
                        </w:r>
                      </w:p>
                      <w:p w14:paraId="34A7EDBA" w14:textId="77777777" w:rsidR="00EF39B6" w:rsidRPr="00196998" w:rsidRDefault="00EF39B6" w:rsidP="00EF39B6">
                        <w:pPr>
                          <w:spacing w:after="0" w:line="240" w:lineRule="auto"/>
                          <w:jc w:val="center"/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WEK8IA&#10;AADaAAAADwAAAGRycy9kb3ducmV2LnhtbESPQYvCMBSE74L/ITzBm023oNRqlGVZRfAguh709mye&#10;bbF5KU3U+u83C8Ieh5n5hpkvO1OLB7WusqzgI4pBEOdWV1woOP6sRikI55E11pZJwYscLBf93hwz&#10;bZ+8p8fBFyJA2GWooPS+yaR0eUkGXWQb4uBdbWvQB9kWUrf4DHBTyySOJ9JgxWGhxIa+Sspvh7tR&#10;cElOuE13x+J7l56mlpKzX28bpYaD7nMGwlPn/8Pv9kYrGMPflXA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hYQrwgAAANoAAAAPAAAAAAAAAAAAAAAAAJgCAABkcnMvZG93&#10;bnJldi54bWxQSwUGAAAAAAQABAD1AAAAhwMAAAAA&#10;" adj="626" fillcolor="#4472c4 [3204]" strokecolor="#1f3763 [1604]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WlsUA&#10;AADaAAAADwAAAGRycy9kb3ducmV2LnhtbESP3WrCQBSE7wXfYTmF3tVNK0qJrlKsloI/xSiU3h2y&#10;p0kwezbsbk18e1coeDnMzDfMdN6ZWpzJ+cqygudBAoI4t7riQsHxsHp6BeEDssbaMim4kIf5rN+b&#10;Yqpty3s6Z6EQEcI+RQVlCE0qpc9LMugHtiGO3q91BkOUrpDaYRvhppYvSTKWBiuOCyU2tCgpP2V/&#10;RsHme3cautHH+9d2uW6zZDiqsvWPUo8P3dsERKAu3MP/7U+tYAy3K/EG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E1aWxQAAANoAAAAPAAAAAAAAAAAAAAAAAJgCAABkcnMv&#10;ZG93bnJldi54bWxQSwUGAAAAAAQABAD1AAAAigMAAAAA&#10;" fillcolor="white [3212]" stroked="f" strokeweight="1pt">
                  <v:stroke joinstyle="miter"/>
                </v:oval>
                <w10:wrap anchory="page"/>
                <w10:anchorlock/>
              </v:group>
            </w:pict>
          </mc:Fallback>
        </mc:AlternateContent>
      </w:r>
    </w:p>
    <w:p w14:paraId="2F8A22CE" w14:textId="74F0DC40" w:rsidR="00FC6FDD" w:rsidRPr="00FC6FDD" w:rsidRDefault="00FC6FDD" w:rsidP="00FC6FDD"/>
    <w:p w14:paraId="61661765" w14:textId="7BCF55B9" w:rsidR="00EF39B6" w:rsidRPr="00FC6FDD" w:rsidRDefault="00EF39B6" w:rsidP="00F57B3D">
      <w:pPr>
        <w:tabs>
          <w:tab w:val="left" w:pos="1155"/>
          <w:tab w:val="left" w:pos="6825"/>
        </w:tabs>
      </w:pPr>
      <w:r>
        <w:tab/>
      </w:r>
      <w:r w:rsidR="00F57B3D">
        <w:tab/>
      </w:r>
    </w:p>
    <w:p w14:paraId="1E29FED2" w14:textId="0AB5B6CD" w:rsidR="00721B46" w:rsidRDefault="00721B46" w:rsidP="00FC6F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251"/>
      </w:tblGrid>
      <w:tr w:rsidR="00FC6FDD" w14:paraId="347C4E02" w14:textId="77777777" w:rsidTr="00FC6FDD"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217DC1" w14:textId="77777777" w:rsidR="00FC6FDD" w:rsidRPr="00EF39B6" w:rsidRDefault="00FC6FDD" w:rsidP="00EF39B6">
            <w:pPr>
              <w:pStyle w:val="Ttulo3"/>
              <w:outlineLvl w:val="2"/>
              <w:rPr>
                <w:rStyle w:val="nfasis"/>
                <w:rFonts w:asciiTheme="majorHAnsi" w:hAnsiTheme="majorHAnsi"/>
                <w:b/>
                <w:i w:val="0"/>
                <w:iCs w:val="0"/>
                <w:sz w:val="32"/>
              </w:rPr>
            </w:pPr>
            <w:r w:rsidRPr="00FC6FDD">
              <w:rPr>
                <w:b/>
              </w:rPr>
              <w:t>CLAVE/NIVEL DE PUESTO</w:t>
            </w:r>
          </w:p>
          <w:p w14:paraId="3BE2292F" w14:textId="21D196F8" w:rsidR="00FC6FDD" w:rsidRDefault="00FC608D" w:rsidP="00FC6FDD">
            <w:r>
              <w:t>S</w:t>
            </w:r>
            <w:r w:rsidR="00EF39B6">
              <w:t>D</w:t>
            </w:r>
            <w:r w:rsidR="002055CF">
              <w:t>1</w:t>
            </w:r>
          </w:p>
        </w:tc>
        <w:tc>
          <w:tcPr>
            <w:tcW w:w="7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52C245" w14:textId="77777777" w:rsidR="00FC6FDD" w:rsidRPr="00FC6FDD" w:rsidRDefault="00A038AE" w:rsidP="00FC6FDD">
            <w:pPr>
              <w:pStyle w:val="Ttulo3"/>
              <w:ind w:left="467"/>
              <w:outlineLvl w:val="2"/>
              <w:rPr>
                <w:b/>
              </w:rPr>
            </w:pPr>
            <w:sdt>
              <w:sdtPr>
                <w:rPr>
                  <w:rFonts w:ascii="Arial" w:hAnsi="Arial"/>
                  <w:b/>
                  <w:i/>
                  <w:iCs/>
                  <w:sz w:val="24"/>
                </w:rPr>
                <w:alias w:val="Experiencia:"/>
                <w:tag w:val="Experiencia:"/>
                <w:id w:val="1217937480"/>
                <w:placeholder>
                  <w:docPart w:val="A4CCB85CAE154946AE27939284491A49"/>
                </w:placeholder>
                <w:temporary/>
                <w:showingPlcHdr/>
              </w:sdtPr>
              <w:sdtEndPr/>
              <w:sdtContent>
                <w:r w:rsidR="00FC6FDD" w:rsidRPr="00FC6FDD">
                  <w:rPr>
                    <w:b/>
                    <w:lang w:bidi="es-ES"/>
                  </w:rPr>
                  <w:t>Experiencia</w:t>
                </w:r>
              </w:sdtContent>
            </w:sdt>
          </w:p>
          <w:p w14:paraId="1A00616D" w14:textId="10C4B607" w:rsidR="00F022A5" w:rsidRDefault="00F022A5" w:rsidP="00FC608D">
            <w:pPr>
              <w:pStyle w:val="Ttulo4"/>
              <w:numPr>
                <w:ilvl w:val="0"/>
                <w:numId w:val="1"/>
              </w:numPr>
              <w:outlineLvl w:val="3"/>
              <w:rPr>
                <w:rStyle w:val="nfasis"/>
                <w:sz w:val="22"/>
              </w:rPr>
            </w:pPr>
            <w:r>
              <w:rPr>
                <w:rStyle w:val="nfasis"/>
                <w:sz w:val="22"/>
              </w:rPr>
              <w:t xml:space="preserve">Titular de la Unidad de transparencia </w:t>
            </w:r>
            <w:r w:rsidRPr="00475A9D">
              <w:rPr>
                <w:rStyle w:val="nfasis"/>
                <w:sz w:val="22"/>
              </w:rPr>
              <w:t xml:space="preserve">• ICAI • </w:t>
            </w:r>
            <w:r>
              <w:rPr>
                <w:rStyle w:val="nfasis"/>
                <w:sz w:val="22"/>
              </w:rPr>
              <w:t>Actual</w:t>
            </w:r>
          </w:p>
          <w:p w14:paraId="1B557D95" w14:textId="1FE7C86B" w:rsidR="00FC608D" w:rsidRPr="00FC608D" w:rsidRDefault="00FC608D" w:rsidP="00FC608D">
            <w:pPr>
              <w:pStyle w:val="Ttulo4"/>
              <w:numPr>
                <w:ilvl w:val="0"/>
                <w:numId w:val="1"/>
              </w:numPr>
              <w:outlineLvl w:val="3"/>
              <w:rPr>
                <w:rStyle w:val="nfasis"/>
                <w:sz w:val="22"/>
              </w:rPr>
            </w:pPr>
            <w:r w:rsidRPr="00475A9D">
              <w:rPr>
                <w:rStyle w:val="nfasis"/>
                <w:sz w:val="22"/>
              </w:rPr>
              <w:t>J</w:t>
            </w:r>
            <w:r>
              <w:rPr>
                <w:rStyle w:val="nfasis"/>
                <w:sz w:val="22"/>
              </w:rPr>
              <w:t>efa del departamento de Relaciones Públicas</w:t>
            </w:r>
            <w:r w:rsidRPr="00475A9D">
              <w:rPr>
                <w:rStyle w:val="nfasis"/>
                <w:sz w:val="22"/>
              </w:rPr>
              <w:t xml:space="preserve"> • ICAI • </w:t>
            </w:r>
            <w:r w:rsidR="00F022A5">
              <w:rPr>
                <w:rStyle w:val="nfasis"/>
                <w:sz w:val="22"/>
              </w:rPr>
              <w:t>2024</w:t>
            </w:r>
          </w:p>
          <w:p w14:paraId="798B90A2" w14:textId="111B87A9" w:rsidR="00475A9D" w:rsidRPr="00BF6FEE" w:rsidRDefault="00F57B3D" w:rsidP="00BF6FEE">
            <w:pPr>
              <w:pStyle w:val="Ttulo4"/>
              <w:numPr>
                <w:ilvl w:val="0"/>
                <w:numId w:val="1"/>
              </w:numPr>
              <w:outlineLvl w:val="3"/>
              <w:rPr>
                <w:rFonts w:ascii="Arial" w:hAnsi="Arial"/>
                <w:i w:val="0"/>
                <w:iCs w:val="0"/>
                <w:color w:val="auto"/>
                <w:sz w:val="22"/>
              </w:rPr>
            </w:pPr>
            <w:r w:rsidRPr="00475A9D">
              <w:rPr>
                <w:rStyle w:val="nfasis"/>
                <w:sz w:val="22"/>
              </w:rPr>
              <w:t>Jefe</w:t>
            </w:r>
            <w:r w:rsidR="00EF39B6" w:rsidRPr="00475A9D">
              <w:rPr>
                <w:rStyle w:val="nfasis"/>
                <w:sz w:val="22"/>
              </w:rPr>
              <w:t xml:space="preserve"> d</w:t>
            </w:r>
            <w:r w:rsidR="00C25977" w:rsidRPr="00475A9D">
              <w:rPr>
                <w:rStyle w:val="nfasis"/>
                <w:sz w:val="22"/>
              </w:rPr>
              <w:t xml:space="preserve">el Departamento de </w:t>
            </w:r>
            <w:r w:rsidR="00196998" w:rsidRPr="00475A9D">
              <w:rPr>
                <w:rStyle w:val="nfasis"/>
                <w:sz w:val="22"/>
              </w:rPr>
              <w:t xml:space="preserve">Fortalecimiento a la Transparencia </w:t>
            </w:r>
            <w:r w:rsidR="00EF39B6" w:rsidRPr="00475A9D">
              <w:rPr>
                <w:rStyle w:val="nfasis"/>
                <w:sz w:val="22"/>
              </w:rPr>
              <w:t xml:space="preserve">• ICAI • </w:t>
            </w:r>
            <w:r w:rsidR="00FC608D">
              <w:rPr>
                <w:rStyle w:val="nfasis"/>
                <w:sz w:val="22"/>
              </w:rPr>
              <w:t>2018-2024</w:t>
            </w:r>
          </w:p>
          <w:p w14:paraId="7F555CF7" w14:textId="491549EB" w:rsidR="00D14DEF" w:rsidRPr="00BF6FEE" w:rsidRDefault="00196998" w:rsidP="00BF6FEE">
            <w:pPr>
              <w:pStyle w:val="Ttulo4"/>
              <w:numPr>
                <w:ilvl w:val="0"/>
                <w:numId w:val="1"/>
              </w:numPr>
              <w:outlineLvl w:val="3"/>
              <w:rPr>
                <w:rFonts w:ascii="Arial" w:hAnsi="Arial"/>
                <w:i w:val="0"/>
                <w:iCs w:val="0"/>
                <w:color w:val="auto"/>
                <w:sz w:val="22"/>
              </w:rPr>
            </w:pPr>
            <w:r w:rsidRPr="00475A9D">
              <w:rPr>
                <w:rStyle w:val="nfasis"/>
                <w:sz w:val="22"/>
              </w:rPr>
              <w:t xml:space="preserve">Enlace de difusión, capacitación y control de la red social </w:t>
            </w:r>
            <w:r w:rsidR="00EF39B6" w:rsidRPr="00475A9D">
              <w:rPr>
                <w:rStyle w:val="nfasis"/>
                <w:sz w:val="22"/>
              </w:rPr>
              <w:t>•</w:t>
            </w:r>
            <w:r w:rsidRPr="00475A9D">
              <w:rPr>
                <w:rStyle w:val="nfasis"/>
                <w:sz w:val="22"/>
              </w:rPr>
              <w:t xml:space="preserve"> </w:t>
            </w:r>
            <w:r w:rsidR="00516DB6" w:rsidRPr="00475A9D">
              <w:rPr>
                <w:rStyle w:val="nfasis"/>
                <w:sz w:val="22"/>
              </w:rPr>
              <w:t>secretaria</w:t>
            </w:r>
            <w:r w:rsidRPr="00475A9D">
              <w:rPr>
                <w:rStyle w:val="nfasis"/>
                <w:sz w:val="22"/>
              </w:rPr>
              <w:t xml:space="preserve"> de Desarrollo Social</w:t>
            </w:r>
            <w:r w:rsidR="00EF39B6" w:rsidRPr="00475A9D">
              <w:rPr>
                <w:rStyle w:val="nfasis"/>
                <w:sz w:val="22"/>
              </w:rPr>
              <w:t xml:space="preserve"> </w:t>
            </w:r>
            <w:r w:rsidR="00F57B3D" w:rsidRPr="00475A9D">
              <w:rPr>
                <w:rStyle w:val="nfasis"/>
                <w:sz w:val="22"/>
              </w:rPr>
              <w:t>•</w:t>
            </w:r>
            <w:r w:rsidR="00516DB6" w:rsidRPr="00475A9D">
              <w:rPr>
                <w:rStyle w:val="nfasis"/>
                <w:sz w:val="22"/>
              </w:rPr>
              <w:t>junio</w:t>
            </w:r>
            <w:r w:rsidRPr="00475A9D">
              <w:rPr>
                <w:rStyle w:val="nfasis"/>
                <w:sz w:val="22"/>
              </w:rPr>
              <w:t xml:space="preserve"> 2016</w:t>
            </w:r>
            <w:r w:rsidR="00EF39B6" w:rsidRPr="00475A9D">
              <w:rPr>
                <w:rStyle w:val="nfasis"/>
                <w:sz w:val="22"/>
              </w:rPr>
              <w:t xml:space="preserve"> – </w:t>
            </w:r>
            <w:r w:rsidR="00516DB6" w:rsidRPr="00475A9D">
              <w:rPr>
                <w:rStyle w:val="nfasis"/>
                <w:sz w:val="22"/>
              </w:rPr>
              <w:t>febrero</w:t>
            </w:r>
            <w:r w:rsidRPr="00475A9D">
              <w:rPr>
                <w:rStyle w:val="nfasis"/>
                <w:sz w:val="22"/>
              </w:rPr>
              <w:t xml:space="preserve"> 2018</w:t>
            </w:r>
          </w:p>
          <w:p w14:paraId="2319951E" w14:textId="1AE8F209" w:rsidR="00FC6FDD" w:rsidRDefault="00196998" w:rsidP="00FC6FDD">
            <w:pPr>
              <w:pStyle w:val="Ttulo4"/>
              <w:numPr>
                <w:ilvl w:val="0"/>
                <w:numId w:val="1"/>
              </w:numPr>
              <w:outlineLvl w:val="3"/>
              <w:rPr>
                <w:rStyle w:val="nfasis"/>
                <w:sz w:val="22"/>
              </w:rPr>
            </w:pPr>
            <w:r w:rsidRPr="00475A9D">
              <w:rPr>
                <w:rStyle w:val="nfasis"/>
                <w:sz w:val="22"/>
              </w:rPr>
              <w:t>Propietaria</w:t>
            </w:r>
            <w:r w:rsidR="00D14DEF" w:rsidRPr="00475A9D">
              <w:rPr>
                <w:rStyle w:val="nfasis"/>
                <w:sz w:val="22"/>
              </w:rPr>
              <w:t xml:space="preserve"> </w:t>
            </w:r>
            <w:r w:rsidR="00263BF5" w:rsidRPr="00475A9D">
              <w:rPr>
                <w:rStyle w:val="nfasis"/>
                <w:sz w:val="22"/>
              </w:rPr>
              <w:t xml:space="preserve">en sociedad dedicada a los eventos sociales </w:t>
            </w:r>
            <w:r w:rsidR="00D14DEF" w:rsidRPr="00475A9D">
              <w:rPr>
                <w:rStyle w:val="nfasis"/>
                <w:sz w:val="22"/>
              </w:rPr>
              <w:t xml:space="preserve">• </w:t>
            </w:r>
            <w:r w:rsidRPr="00475A9D">
              <w:rPr>
                <w:rStyle w:val="nfasis"/>
                <w:sz w:val="22"/>
              </w:rPr>
              <w:t xml:space="preserve">Agencia de Eventos IVORY </w:t>
            </w:r>
            <w:r w:rsidR="00D14DEF" w:rsidRPr="00475A9D">
              <w:rPr>
                <w:rStyle w:val="nfasis"/>
                <w:sz w:val="22"/>
              </w:rPr>
              <w:t xml:space="preserve">• </w:t>
            </w:r>
            <w:r w:rsidR="00263BF5" w:rsidRPr="00475A9D">
              <w:rPr>
                <w:rStyle w:val="nfasis"/>
                <w:sz w:val="22"/>
              </w:rPr>
              <w:t xml:space="preserve">Abril 2012 </w:t>
            </w:r>
            <w:r w:rsidR="00475A9D">
              <w:rPr>
                <w:rStyle w:val="nfasis"/>
                <w:sz w:val="22"/>
              </w:rPr>
              <w:t>–</w:t>
            </w:r>
            <w:r w:rsidR="00263BF5" w:rsidRPr="00475A9D">
              <w:rPr>
                <w:rStyle w:val="nfasis"/>
                <w:sz w:val="22"/>
              </w:rPr>
              <w:t xml:space="preserve"> Actualidad</w:t>
            </w:r>
          </w:p>
          <w:p w14:paraId="006EC4B0" w14:textId="23E6599C" w:rsidR="00475A9D" w:rsidRPr="00475A9D" w:rsidRDefault="00475A9D" w:rsidP="00475A9D"/>
        </w:tc>
      </w:tr>
      <w:tr w:rsidR="00FC6FDD" w14:paraId="4A510124" w14:textId="77777777" w:rsidTr="00FC6FDD"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C973CD" w14:textId="77777777" w:rsidR="00FC6FDD" w:rsidRDefault="00FC6FDD" w:rsidP="00FC6FDD"/>
        </w:tc>
        <w:tc>
          <w:tcPr>
            <w:tcW w:w="72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E6C52FC" w14:textId="77777777" w:rsidR="00FC6FDD" w:rsidRPr="00333CD3" w:rsidRDefault="00A038AE" w:rsidP="00FC6FDD">
            <w:pPr>
              <w:pStyle w:val="Ttulo3"/>
              <w:spacing w:before="0"/>
              <w:ind w:left="465"/>
              <w:outlineLvl w:val="2"/>
            </w:pPr>
            <w:sdt>
              <w:sdtPr>
                <w:alias w:val="Educación:"/>
                <w:tag w:val="Educación:"/>
                <w:id w:val="1349516922"/>
                <w:placeholder>
                  <w:docPart w:val="EDDB7FD0CB92485596B954E072C47D22"/>
                </w:placeholder>
                <w:temporary/>
                <w:showingPlcHdr/>
              </w:sdtPr>
              <w:sdtEndPr/>
              <w:sdtContent>
                <w:r w:rsidR="00FC6FDD" w:rsidRPr="00FC6FDD">
                  <w:rPr>
                    <w:b/>
                    <w:lang w:bidi="es-ES"/>
                  </w:rPr>
                  <w:t>Educación</w:t>
                </w:r>
              </w:sdtContent>
            </w:sdt>
          </w:p>
          <w:p w14:paraId="3EA2164E" w14:textId="4F38288F" w:rsidR="003E447D" w:rsidRDefault="003E447D" w:rsidP="003E447D">
            <w:pPr>
              <w:rPr>
                <w:rStyle w:val="nfasis"/>
                <w:b/>
                <w:i w:val="0"/>
                <w:sz w:val="22"/>
              </w:rPr>
            </w:pPr>
            <w:r>
              <w:rPr>
                <w:rStyle w:val="nfasis"/>
                <w:b/>
                <w:i w:val="0"/>
                <w:sz w:val="22"/>
              </w:rPr>
              <w:t>Maestría en Administración y Liderazgo</w:t>
            </w:r>
          </w:p>
          <w:p w14:paraId="0D7EC383" w14:textId="0B7DA73A" w:rsidR="003E447D" w:rsidRPr="003E447D" w:rsidRDefault="003E447D" w:rsidP="003E447D">
            <w:pPr>
              <w:pStyle w:val="Prrafodelista"/>
              <w:numPr>
                <w:ilvl w:val="0"/>
                <w:numId w:val="7"/>
              </w:numPr>
              <w:rPr>
                <w:rStyle w:val="nfasis"/>
                <w:b/>
                <w:i w:val="0"/>
                <w:sz w:val="22"/>
              </w:rPr>
            </w:pPr>
            <w:r>
              <w:rPr>
                <w:rStyle w:val="nfasis"/>
                <w:i w:val="0"/>
                <w:sz w:val="22"/>
              </w:rPr>
              <w:t xml:space="preserve">En curso </w:t>
            </w:r>
            <w:r w:rsidRPr="003E447D">
              <w:rPr>
                <w:rStyle w:val="nfasis"/>
                <w:sz w:val="20"/>
              </w:rPr>
              <w:t>•</w:t>
            </w:r>
            <w:r>
              <w:rPr>
                <w:rStyle w:val="nfasis"/>
                <w:i w:val="0"/>
                <w:sz w:val="20"/>
              </w:rPr>
              <w:t xml:space="preserve"> Universidad Americana del Noreste </w:t>
            </w:r>
            <w:r>
              <w:rPr>
                <w:rStyle w:val="nfasis"/>
                <w:i w:val="0"/>
                <w:sz w:val="22"/>
              </w:rPr>
              <w:t xml:space="preserve"> </w:t>
            </w:r>
          </w:p>
          <w:p w14:paraId="2DF9D4A3" w14:textId="77777777" w:rsidR="00B32DD8" w:rsidRPr="00475A9D" w:rsidRDefault="00B32DD8" w:rsidP="00B32DD8">
            <w:pPr>
              <w:rPr>
                <w:rStyle w:val="nfasis"/>
                <w:b/>
                <w:i w:val="0"/>
                <w:iCs w:val="0"/>
                <w:sz w:val="22"/>
              </w:rPr>
            </w:pPr>
            <w:r w:rsidRPr="00475A9D">
              <w:rPr>
                <w:rStyle w:val="nfasis"/>
                <w:b/>
                <w:i w:val="0"/>
                <w:sz w:val="22"/>
              </w:rPr>
              <w:t xml:space="preserve">Lic. Negocios Gastronómicos </w:t>
            </w:r>
          </w:p>
          <w:p w14:paraId="1FB64174" w14:textId="7676F201" w:rsidR="00B32DD8" w:rsidRDefault="00B32DD8" w:rsidP="00475A9D">
            <w:pPr>
              <w:pStyle w:val="Ttulo4"/>
              <w:numPr>
                <w:ilvl w:val="0"/>
                <w:numId w:val="3"/>
              </w:numPr>
              <w:outlineLvl w:val="3"/>
              <w:rPr>
                <w:rStyle w:val="nfasis"/>
              </w:rPr>
            </w:pPr>
            <w:r w:rsidRPr="003E447D">
              <w:rPr>
                <w:rStyle w:val="nfasis"/>
                <w:sz w:val="22"/>
              </w:rPr>
              <w:t>Diciembre 2013 •Universidad del Valle de México</w:t>
            </w:r>
            <w:r w:rsidRPr="003E447D">
              <w:rPr>
                <w:rStyle w:val="nfasis"/>
              </w:rPr>
              <w:t>.</w:t>
            </w:r>
          </w:p>
          <w:p w14:paraId="3FCCBCB4" w14:textId="77777777" w:rsidR="008816ED" w:rsidRPr="00475A9D" w:rsidRDefault="008816ED" w:rsidP="008816ED">
            <w:pPr>
              <w:pStyle w:val="Ttulo4"/>
              <w:outlineLvl w:val="3"/>
              <w:rPr>
                <w:rStyle w:val="nfasis"/>
                <w:b/>
                <w:sz w:val="22"/>
              </w:rPr>
            </w:pPr>
            <w:r w:rsidRPr="00475A9D">
              <w:rPr>
                <w:rStyle w:val="nfasis"/>
                <w:b/>
                <w:sz w:val="22"/>
              </w:rPr>
              <w:t>Especialidad en Género y Derechos Humanos</w:t>
            </w:r>
          </w:p>
          <w:p w14:paraId="2C700A40" w14:textId="77777777" w:rsidR="008816ED" w:rsidRPr="004F313F" w:rsidRDefault="008816ED" w:rsidP="008816ED">
            <w:pPr>
              <w:pStyle w:val="Ttulo4"/>
              <w:numPr>
                <w:ilvl w:val="0"/>
                <w:numId w:val="4"/>
              </w:numPr>
              <w:outlineLvl w:val="3"/>
              <w:rPr>
                <w:rFonts w:ascii="Arial" w:hAnsi="Arial"/>
                <w:i w:val="0"/>
                <w:iCs w:val="0"/>
                <w:color w:val="auto"/>
                <w:sz w:val="22"/>
              </w:rPr>
            </w:pPr>
            <w:r w:rsidRPr="00475A9D">
              <w:rPr>
                <w:rStyle w:val="nfasis"/>
                <w:sz w:val="22"/>
              </w:rPr>
              <w:t>Septiembre 2021 a Junio 2022 •Academia Interamericana de Derechos Humanos</w:t>
            </w:r>
          </w:p>
          <w:p w14:paraId="60B5F6DF" w14:textId="77777777" w:rsidR="008816ED" w:rsidRPr="008816ED" w:rsidRDefault="008816ED" w:rsidP="008816ED"/>
          <w:p w14:paraId="3878E2D2" w14:textId="77777777" w:rsidR="003E447D" w:rsidRDefault="003E447D" w:rsidP="003E447D">
            <w:pPr>
              <w:rPr>
                <w:b/>
              </w:rPr>
            </w:pPr>
            <w:r>
              <w:rPr>
                <w:b/>
              </w:rPr>
              <w:t xml:space="preserve">Diplomados: </w:t>
            </w:r>
          </w:p>
          <w:p w14:paraId="10A26936" w14:textId="6DC01F7A" w:rsidR="003E447D" w:rsidRPr="008816ED" w:rsidRDefault="008816ED" w:rsidP="008816ED">
            <w:pPr>
              <w:pStyle w:val="Prrafodelista"/>
              <w:numPr>
                <w:ilvl w:val="0"/>
                <w:numId w:val="3"/>
              </w:numPr>
              <w:rPr>
                <w:b/>
                <w:sz w:val="22"/>
              </w:rPr>
            </w:pPr>
            <w:r w:rsidRPr="008816ED">
              <w:rPr>
                <w:sz w:val="22"/>
              </w:rPr>
              <w:t>Diplomado de Integración de presupuesto de ingresos y egresos del Estado de Coahuila por la Auditoría Superior del Estado. 2024</w:t>
            </w:r>
            <w:r>
              <w:rPr>
                <w:sz w:val="22"/>
              </w:rPr>
              <w:t xml:space="preserve"> </w:t>
            </w:r>
          </w:p>
          <w:p w14:paraId="7E848CF1" w14:textId="522647BB" w:rsidR="008816ED" w:rsidRPr="008816ED" w:rsidRDefault="008816ED" w:rsidP="008816ED">
            <w:pPr>
              <w:pStyle w:val="Prrafodelista"/>
              <w:numPr>
                <w:ilvl w:val="0"/>
                <w:numId w:val="3"/>
              </w:numPr>
              <w:rPr>
                <w:b/>
                <w:sz w:val="22"/>
              </w:rPr>
            </w:pPr>
            <w:r>
              <w:rPr>
                <w:sz w:val="22"/>
              </w:rPr>
              <w:t xml:space="preserve">Diplomado de Consolidación de Ética pública por la Auditoría Superior del Estado. 2024 </w:t>
            </w:r>
          </w:p>
          <w:p w14:paraId="78094A8C" w14:textId="02628129" w:rsidR="008816ED" w:rsidRPr="008816ED" w:rsidRDefault="008816ED" w:rsidP="008816ED">
            <w:pPr>
              <w:pStyle w:val="Prrafodelista"/>
              <w:numPr>
                <w:ilvl w:val="0"/>
                <w:numId w:val="3"/>
              </w:numPr>
              <w:rPr>
                <w:b/>
                <w:sz w:val="22"/>
              </w:rPr>
            </w:pPr>
            <w:r>
              <w:rPr>
                <w:sz w:val="22"/>
              </w:rPr>
              <w:lastRenderedPageBreak/>
              <w:t xml:space="preserve">Diplomado de la Ley de disciplina financiera de las entidades federativas y los municipios por la Auditoría Superior del Estado. 2024. </w:t>
            </w:r>
          </w:p>
          <w:p w14:paraId="1801AC75" w14:textId="297D3CD2" w:rsidR="008816ED" w:rsidRPr="00F022A5" w:rsidRDefault="008816ED" w:rsidP="008816ED">
            <w:pPr>
              <w:pStyle w:val="Prrafodelista"/>
              <w:numPr>
                <w:ilvl w:val="0"/>
                <w:numId w:val="3"/>
              </w:numPr>
              <w:rPr>
                <w:b/>
                <w:sz w:val="22"/>
              </w:rPr>
            </w:pPr>
            <w:r>
              <w:rPr>
                <w:sz w:val="22"/>
              </w:rPr>
              <w:t>Diplomado de Presupuesto basado en resultados (PBR) por la Secretaría de Hacienda y Crédito Público. 2023</w:t>
            </w:r>
            <w:r w:rsidR="00F022A5">
              <w:rPr>
                <w:sz w:val="22"/>
              </w:rPr>
              <w:t xml:space="preserve"> </w:t>
            </w:r>
          </w:p>
          <w:p w14:paraId="514281A7" w14:textId="32E5B423" w:rsidR="00F022A5" w:rsidRPr="008816ED" w:rsidRDefault="00F022A5" w:rsidP="008816ED">
            <w:pPr>
              <w:pStyle w:val="Prrafodelista"/>
              <w:numPr>
                <w:ilvl w:val="0"/>
                <w:numId w:val="3"/>
              </w:numPr>
              <w:rPr>
                <w:b/>
                <w:sz w:val="22"/>
              </w:rPr>
            </w:pPr>
            <w:r>
              <w:rPr>
                <w:sz w:val="22"/>
              </w:rPr>
              <w:t xml:space="preserve">Diplomado de Formación en Derechos Humanos </w:t>
            </w:r>
            <w:r w:rsidR="00A038AE">
              <w:rPr>
                <w:sz w:val="22"/>
              </w:rPr>
              <w:t>de los Pueblos, Comunidades Indígenas y Afro mexicanas. Mayo a Diciembre 2021</w:t>
            </w:r>
          </w:p>
          <w:p w14:paraId="5B53038E" w14:textId="7F778B77" w:rsidR="008816ED" w:rsidRPr="008816ED" w:rsidRDefault="008816ED" w:rsidP="008816ED">
            <w:pPr>
              <w:pStyle w:val="Prrafodelista"/>
              <w:numPr>
                <w:ilvl w:val="0"/>
                <w:numId w:val="3"/>
              </w:numPr>
              <w:rPr>
                <w:b/>
                <w:sz w:val="22"/>
              </w:rPr>
            </w:pPr>
            <w:r>
              <w:rPr>
                <w:sz w:val="22"/>
              </w:rPr>
              <w:t xml:space="preserve">Diplomado de Ética Pública y Corrupción por el Sistema Estatal Anticorrupción. Abril a Junio 2018 </w:t>
            </w:r>
          </w:p>
          <w:p w14:paraId="61461051" w14:textId="77777777" w:rsidR="008816ED" w:rsidRDefault="008816ED" w:rsidP="00475A9D">
            <w:pPr>
              <w:pStyle w:val="Ttulo4"/>
              <w:outlineLvl w:val="3"/>
              <w:rPr>
                <w:rStyle w:val="nfasis"/>
                <w:b/>
                <w:sz w:val="22"/>
              </w:rPr>
            </w:pPr>
          </w:p>
          <w:p w14:paraId="759A031B" w14:textId="76BBFA97" w:rsidR="00475A9D" w:rsidRDefault="00475A9D" w:rsidP="00475A9D">
            <w:pPr>
              <w:pStyle w:val="Ttulo4"/>
              <w:outlineLvl w:val="3"/>
              <w:rPr>
                <w:rStyle w:val="nfasis"/>
                <w:b/>
                <w:sz w:val="22"/>
              </w:rPr>
            </w:pPr>
            <w:r>
              <w:rPr>
                <w:rStyle w:val="nfasis"/>
                <w:b/>
                <w:sz w:val="22"/>
              </w:rPr>
              <w:t>Curso</w:t>
            </w:r>
            <w:r w:rsidR="008816ED">
              <w:rPr>
                <w:rStyle w:val="nfasis"/>
                <w:b/>
                <w:sz w:val="22"/>
              </w:rPr>
              <w:t>s</w:t>
            </w:r>
            <w:r w:rsidR="00F022A5">
              <w:rPr>
                <w:rStyle w:val="nfasis"/>
                <w:b/>
                <w:sz w:val="22"/>
              </w:rPr>
              <w:t xml:space="preserve"> </w:t>
            </w:r>
          </w:p>
          <w:p w14:paraId="500EF61B" w14:textId="6B8465CE" w:rsidR="00F022A5" w:rsidRPr="00F022A5" w:rsidRDefault="00F022A5" w:rsidP="00F022A5">
            <w:pPr>
              <w:pStyle w:val="Prrafodelista"/>
              <w:numPr>
                <w:ilvl w:val="0"/>
                <w:numId w:val="8"/>
              </w:numPr>
              <w:rPr>
                <w:sz w:val="22"/>
              </w:rPr>
            </w:pPr>
            <w:r w:rsidRPr="00F022A5">
              <w:rPr>
                <w:sz w:val="22"/>
              </w:rPr>
              <w:t>Curso de ¿Cómo entender el presupuesto? El gasto público a través de los datos. Marzo a Abril 2024</w:t>
            </w:r>
          </w:p>
          <w:p w14:paraId="6587D95F" w14:textId="3D4D0D96" w:rsidR="00F022A5" w:rsidRPr="00A038AE" w:rsidRDefault="008816ED" w:rsidP="00F022A5">
            <w:pPr>
              <w:pStyle w:val="Prrafodelista"/>
              <w:numPr>
                <w:ilvl w:val="0"/>
                <w:numId w:val="5"/>
              </w:numPr>
              <w:rPr>
                <w:rStyle w:val="nfasis"/>
                <w:iCs w:val="0"/>
              </w:rPr>
            </w:pPr>
            <w:r>
              <w:rPr>
                <w:sz w:val="22"/>
              </w:rPr>
              <w:t xml:space="preserve">Curso de Corrupción </w:t>
            </w:r>
            <w:r w:rsidR="00475A9D" w:rsidRPr="003E447D">
              <w:rPr>
                <w:sz w:val="22"/>
              </w:rPr>
              <w:t xml:space="preserve">Enero a Diciembre 2023 </w:t>
            </w:r>
            <w:r w:rsidR="00475A9D" w:rsidRPr="003E447D">
              <w:rPr>
                <w:rStyle w:val="nfasis"/>
                <w:sz w:val="20"/>
              </w:rPr>
              <w:t>•</w:t>
            </w:r>
            <w:r w:rsidR="00475A9D" w:rsidRPr="00F022A5">
              <w:rPr>
                <w:rStyle w:val="nfasis"/>
                <w:i w:val="0"/>
                <w:sz w:val="22"/>
              </w:rPr>
              <w:t>Plataforma México X en línea</w:t>
            </w:r>
            <w:r w:rsidRPr="00F022A5">
              <w:rPr>
                <w:rStyle w:val="nfasis"/>
                <w:i w:val="0"/>
                <w:sz w:val="22"/>
              </w:rPr>
              <w:t xml:space="preserve"> </w:t>
            </w:r>
            <w:r w:rsidR="00F022A5">
              <w:rPr>
                <w:rStyle w:val="nfasis"/>
                <w:i w:val="0"/>
                <w:sz w:val="22"/>
              </w:rPr>
              <w:t xml:space="preserve"> </w:t>
            </w:r>
          </w:p>
          <w:p w14:paraId="018B6B05" w14:textId="77777777" w:rsidR="00A038AE" w:rsidRPr="00A038AE" w:rsidRDefault="00A038AE" w:rsidP="00A038AE">
            <w:pPr>
              <w:pStyle w:val="Prrafodelista"/>
              <w:numPr>
                <w:ilvl w:val="0"/>
                <w:numId w:val="5"/>
              </w:numPr>
              <w:rPr>
                <w:rStyle w:val="nfasis"/>
                <w:iCs w:val="0"/>
              </w:rPr>
            </w:pPr>
            <w:r>
              <w:rPr>
                <w:rStyle w:val="nfasis"/>
                <w:i w:val="0"/>
                <w:sz w:val="22"/>
              </w:rPr>
              <w:t xml:space="preserve">Curso de Delitos Electorales y sus mecanismos de Denuncia. Febrero a Marzo de 2024 </w:t>
            </w:r>
            <w:r w:rsidRPr="003E447D">
              <w:rPr>
                <w:rStyle w:val="nfasis"/>
                <w:sz w:val="20"/>
              </w:rPr>
              <w:t>•</w:t>
            </w:r>
            <w:r w:rsidRPr="00F022A5">
              <w:rPr>
                <w:rStyle w:val="nfasis"/>
                <w:i w:val="0"/>
                <w:sz w:val="22"/>
              </w:rPr>
              <w:t xml:space="preserve">Plataforma México X en línea </w:t>
            </w:r>
          </w:p>
          <w:p w14:paraId="47460430" w14:textId="77777777" w:rsidR="00A038AE" w:rsidRPr="008816ED" w:rsidRDefault="00A038AE" w:rsidP="00A038AE">
            <w:pPr>
              <w:pStyle w:val="Prrafodelista"/>
              <w:numPr>
                <w:ilvl w:val="0"/>
                <w:numId w:val="5"/>
              </w:numPr>
              <w:rPr>
                <w:rStyle w:val="nfasis"/>
                <w:iCs w:val="0"/>
              </w:rPr>
            </w:pPr>
            <w:r w:rsidRPr="008816ED">
              <w:rPr>
                <w:rStyle w:val="nfasis"/>
                <w:i w:val="0"/>
                <w:sz w:val="22"/>
              </w:rPr>
              <w:t>Curso de Siste</w:t>
            </w:r>
            <w:bookmarkStart w:id="0" w:name="_GoBack"/>
            <w:bookmarkEnd w:id="0"/>
            <w:r w:rsidRPr="008816ED">
              <w:rPr>
                <w:rStyle w:val="nfasis"/>
                <w:i w:val="0"/>
                <w:sz w:val="22"/>
              </w:rPr>
              <w:t>ma anticorrupción. Abril 2019.</w:t>
            </w:r>
          </w:p>
          <w:p w14:paraId="6545F146" w14:textId="77777777" w:rsidR="00A038AE" w:rsidRDefault="00A038AE" w:rsidP="00A038AE">
            <w:pPr>
              <w:pStyle w:val="Prrafodelista"/>
              <w:rPr>
                <w:rStyle w:val="nfasis"/>
                <w:iCs w:val="0"/>
              </w:rPr>
            </w:pPr>
          </w:p>
          <w:p w14:paraId="0BC2BD32" w14:textId="6413C3A8" w:rsidR="00A038AE" w:rsidRPr="00A038AE" w:rsidRDefault="00A038AE" w:rsidP="00A038AE">
            <w:pPr>
              <w:pStyle w:val="Prrafodelista"/>
              <w:rPr>
                <w:rStyle w:val="nfasis"/>
                <w:iCs w:val="0"/>
              </w:rPr>
            </w:pPr>
            <w:r w:rsidRPr="00A038AE">
              <w:rPr>
                <w:rStyle w:val="nfasis"/>
                <w:i w:val="0"/>
                <w:sz w:val="22"/>
              </w:rPr>
              <w:t xml:space="preserve"> </w:t>
            </w:r>
          </w:p>
          <w:p w14:paraId="7348C8EC" w14:textId="2AD6DDB9" w:rsidR="000E7740" w:rsidRPr="000E7740" w:rsidRDefault="000E7740" w:rsidP="00A038AE">
            <w:pPr>
              <w:pStyle w:val="Prrafodelista"/>
            </w:pPr>
          </w:p>
        </w:tc>
      </w:tr>
    </w:tbl>
    <w:p w14:paraId="20A5A237" w14:textId="7F74BA35" w:rsidR="005E4267" w:rsidRDefault="005E4267" w:rsidP="00F57B3D"/>
    <w:sectPr w:rsidR="005E4267" w:rsidSect="00FC6F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2B6"/>
    <w:multiLevelType w:val="hybridMultilevel"/>
    <w:tmpl w:val="C8D639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305FE"/>
    <w:multiLevelType w:val="hybridMultilevel"/>
    <w:tmpl w:val="2FA2C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F1C0C"/>
    <w:multiLevelType w:val="hybridMultilevel"/>
    <w:tmpl w:val="C8341D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66AA7"/>
    <w:multiLevelType w:val="hybridMultilevel"/>
    <w:tmpl w:val="FFA85B04"/>
    <w:lvl w:ilvl="0" w:tplc="080A0009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1D3111E2"/>
    <w:multiLevelType w:val="hybridMultilevel"/>
    <w:tmpl w:val="9EBAE6B0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11133AA"/>
    <w:multiLevelType w:val="hybridMultilevel"/>
    <w:tmpl w:val="817A9F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E712D"/>
    <w:multiLevelType w:val="hybridMultilevel"/>
    <w:tmpl w:val="591E5B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E0997"/>
    <w:multiLevelType w:val="hybridMultilevel"/>
    <w:tmpl w:val="532E70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DD"/>
    <w:rsid w:val="00001C53"/>
    <w:rsid w:val="00031F89"/>
    <w:rsid w:val="000E2F2B"/>
    <w:rsid w:val="000E7740"/>
    <w:rsid w:val="001327EC"/>
    <w:rsid w:val="0013386F"/>
    <w:rsid w:val="00196998"/>
    <w:rsid w:val="001A2EDC"/>
    <w:rsid w:val="001F424B"/>
    <w:rsid w:val="002055CF"/>
    <w:rsid w:val="00244F36"/>
    <w:rsid w:val="00263BF5"/>
    <w:rsid w:val="003E447D"/>
    <w:rsid w:val="00426041"/>
    <w:rsid w:val="00475A9D"/>
    <w:rsid w:val="004F313F"/>
    <w:rsid w:val="00516DB6"/>
    <w:rsid w:val="0053130C"/>
    <w:rsid w:val="005E4267"/>
    <w:rsid w:val="00663D23"/>
    <w:rsid w:val="00695450"/>
    <w:rsid w:val="007135EE"/>
    <w:rsid w:val="00721B46"/>
    <w:rsid w:val="00770688"/>
    <w:rsid w:val="007F44CA"/>
    <w:rsid w:val="008816ED"/>
    <w:rsid w:val="0093544C"/>
    <w:rsid w:val="00966C3D"/>
    <w:rsid w:val="009931F4"/>
    <w:rsid w:val="00A038AE"/>
    <w:rsid w:val="00A06171"/>
    <w:rsid w:val="00A227CD"/>
    <w:rsid w:val="00A7780B"/>
    <w:rsid w:val="00B32DD8"/>
    <w:rsid w:val="00B5331C"/>
    <w:rsid w:val="00BF6FEE"/>
    <w:rsid w:val="00C25977"/>
    <w:rsid w:val="00CF7CD3"/>
    <w:rsid w:val="00D06D15"/>
    <w:rsid w:val="00D14DEF"/>
    <w:rsid w:val="00D71B80"/>
    <w:rsid w:val="00D71EB5"/>
    <w:rsid w:val="00DF4C37"/>
    <w:rsid w:val="00E40715"/>
    <w:rsid w:val="00EF39B6"/>
    <w:rsid w:val="00F022A5"/>
    <w:rsid w:val="00F57B3D"/>
    <w:rsid w:val="00F87A50"/>
    <w:rsid w:val="00FC608D"/>
    <w:rsid w:val="00FC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42FD2"/>
  <w15:docId w15:val="{18401D8A-50F9-443C-A55D-22B76DFB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CCB85CAE154946AE2793928449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184-268A-4DAD-B8DF-D87FC0B5B614}"/>
      </w:docPartPr>
      <w:docPartBody>
        <w:p w:rsidR="00EE6FDC" w:rsidRDefault="0088173F" w:rsidP="0088173F">
          <w:pPr>
            <w:pStyle w:val="A4CCB85CAE154946AE27939284491A49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EDDB7FD0CB92485596B954E072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6E6-85D4-4850-87AA-051AE9900C25}"/>
      </w:docPartPr>
      <w:docPartBody>
        <w:p w:rsidR="00EE6FDC" w:rsidRDefault="0088173F" w:rsidP="0088173F">
          <w:pPr>
            <w:pStyle w:val="EDDB7FD0CB92485596B954E072C47D22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8173F"/>
    <w:rsid w:val="00001C53"/>
    <w:rsid w:val="00002E9F"/>
    <w:rsid w:val="00154399"/>
    <w:rsid w:val="001C7083"/>
    <w:rsid w:val="00444FFE"/>
    <w:rsid w:val="004A2599"/>
    <w:rsid w:val="004C56D6"/>
    <w:rsid w:val="004F0602"/>
    <w:rsid w:val="00606B8F"/>
    <w:rsid w:val="00607BBF"/>
    <w:rsid w:val="00645732"/>
    <w:rsid w:val="006F3A50"/>
    <w:rsid w:val="007559A9"/>
    <w:rsid w:val="007E5BB2"/>
    <w:rsid w:val="0088173F"/>
    <w:rsid w:val="009425BB"/>
    <w:rsid w:val="00AD0264"/>
    <w:rsid w:val="00E43E24"/>
    <w:rsid w:val="00EE6FDC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CCB85CAE154946AE27939284491A49">
    <w:name w:val="A4CCB85CAE154946AE27939284491A49"/>
    <w:rsid w:val="0088173F"/>
  </w:style>
  <w:style w:type="paragraph" w:customStyle="1" w:styleId="EDDB7FD0CB92485596B954E072C47D22">
    <w:name w:val="EDDB7FD0CB92485596B954E072C47D22"/>
    <w:rsid w:val="0088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ESCRITORIO27</cp:lastModifiedBy>
  <cp:revision>9</cp:revision>
  <cp:lastPrinted>2017-09-26T16:52:00Z</cp:lastPrinted>
  <dcterms:created xsi:type="dcterms:W3CDTF">2023-08-11T16:48:00Z</dcterms:created>
  <dcterms:modified xsi:type="dcterms:W3CDTF">2025-03-28T21:52:00Z</dcterms:modified>
</cp:coreProperties>
</file>