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43" w:rsidRDefault="00622343">
      <w:r>
        <w:rPr>
          <w:noProof/>
          <w:lang w:eastAsia="es-MX"/>
        </w:rPr>
        <w:drawing>
          <wp:inline distT="0" distB="0" distL="0" distR="0" wp14:anchorId="3EE4890F" wp14:editId="606AE182">
            <wp:extent cx="1882140" cy="1593850"/>
            <wp:effectExtent l="0" t="0" r="0" b="2540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A7D33C1" wp14:editId="20372C10">
                <wp:simplePos x="0" y="0"/>
                <wp:positionH relativeFrom="margin">
                  <wp:posOffset>-68580</wp:posOffset>
                </wp:positionH>
                <wp:positionV relativeFrom="page">
                  <wp:posOffset>708025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343" w:rsidRDefault="00622343" w:rsidP="00622343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NANCYGUADALUPE IBRRA M.</w:t>
                              </w:r>
                            </w:p>
                            <w:p w:rsidR="00622343" w:rsidRPr="00DF4AE3" w:rsidRDefault="00622343" w:rsidP="00622343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AUXILIAR OFICIALIA DE PARTES</w:t>
                              </w:r>
                            </w:p>
                            <w:p w:rsidR="00622343" w:rsidRPr="00EF39B6" w:rsidRDefault="00622343" w:rsidP="00622343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DIRECCION DE GESTION DOCUMENTAL Y PROCEDIMIENTOS</w:t>
                              </w:r>
                            </w:p>
                            <w:p w:rsidR="00622343" w:rsidRPr="00FC6FDD" w:rsidRDefault="00622343" w:rsidP="0062234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33C1" id="Grupo 1" o:spid="_x0000_s1026" alt="Gráficos de encabezado" style="position:absolute;left:0;text-align:left;margin-left:-5.4pt;margin-top:55.75pt;width:509.25pt;height:109.5pt;z-index:-251657216;mso-position-horizontal-relative:margin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">
                <v:rect id="Rectángulo rojo" o:spid="_x0000_s1027" style="position:absolute;left:11340;top:4002;width:55324;height:11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Ff74A&#10;AADaAAAADwAAAGRycy9kb3ducmV2LnhtbESP3YrCMBCF7wXfIYzgnU1Vc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oRX++AAAA2gAAAA8AAAAAAAAAAAAAAAAAmAIAAGRycy9kb3ducmV2&#10;LnhtbFBLBQYAAAAABAAEAPUAAACDAwAAAAA=&#10;" fillcolor="#5b9bd5 [3204]" strokecolor="#1f4d78 [1604]" strokeweight="1pt">
                  <v:textbox>
                    <w:txbxContent>
                      <w:p w:rsidR="00622343" w:rsidRDefault="00622343" w:rsidP="00622343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NANCYGUADALUPE IBRRA M.</w:t>
                        </w:r>
                      </w:p>
                      <w:p w:rsidR="00622343" w:rsidRPr="00DF4AE3" w:rsidRDefault="00622343" w:rsidP="00622343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szCs w:val="24"/>
                          </w:rPr>
                          <w:t>AUXILIAR OFICIALIA DE PARTES</w:t>
                        </w:r>
                      </w:p>
                      <w:p w:rsidR="00622343" w:rsidRPr="00EF39B6" w:rsidRDefault="00622343" w:rsidP="00622343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DIRECCION DE GESTION DOCUMENTAL Y PROCEDIMIENTOS</w:t>
                        </w:r>
                      </w:p>
                      <w:p w:rsidR="00622343" w:rsidRPr="00FC6FDD" w:rsidRDefault="00622343" w:rsidP="00622343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hsMIA&#10;AADaAAAADwAAAGRycy9kb3ducmV2LnhtbESPQYvCMBSE74L/ITzBm023iNRqlGVZRfAguh709mye&#10;bbF5KU3U+u83C8Ieh5n5hpkvO1OLB7WusqzgI4pBEOdWV1woOP6sRikI55E11pZJwYscLBf93hwz&#10;bZ+8p8fBFyJA2GWooPS+yaR0eUkGXWQb4uBdbWvQB9kWUrf4DHBTyySOJ9JgxWGhxIa+Sspvh7tR&#10;cElOuE13x+J7l56mlpKzX28bpYaD7nMGwlPn/8Pv9kYrGMPf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SGwwgAAANoAAAAPAAAAAAAAAAAAAAAAAJgCAABkcnMvZG93&#10;bnJldi54bWxQSwUGAAAAAAQABAD1AAAAhwMAAAAA&#10;" adj="626" fillcolor="#5b9bd5 [3204]" strokecolor="#1f4d78 [1604]" strokeweight="1pt">
                  <v:stroke joinstyle="miter"/>
                </v:shape>
                <w10:wrap anchorx="margin" anchory="page"/>
                <w10:anchorlock/>
              </v:group>
            </w:pict>
          </mc:Fallback>
        </mc:AlternateConten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622343" w:rsidRPr="00282DCE" w:rsidTr="00282DCE">
        <w:trPr>
          <w:trHeight w:val="3307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2343" w:rsidRPr="00282DCE" w:rsidRDefault="00622343" w:rsidP="009D5F07">
            <w:pPr>
              <w:pStyle w:val="Ttulo3"/>
              <w:outlineLvl w:val="2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8"/>
                <w:szCs w:val="28"/>
              </w:rPr>
            </w:pPr>
            <w:r w:rsidRPr="00282DCE">
              <w:rPr>
                <w:rFonts w:cstheme="majorHAnsi"/>
                <w:b/>
                <w:sz w:val="28"/>
                <w:szCs w:val="28"/>
              </w:rPr>
              <w:t>CLAVE/NIVEL DE PUESTO</w:t>
            </w:r>
          </w:p>
          <w:p w:rsidR="00622343" w:rsidRPr="00282DCE" w:rsidRDefault="0044608E" w:rsidP="009D5F0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82DCE">
              <w:rPr>
                <w:rFonts w:asciiTheme="majorHAnsi" w:hAnsiTheme="majorHAnsi" w:cstheme="majorHAnsi"/>
                <w:sz w:val="28"/>
                <w:szCs w:val="28"/>
              </w:rPr>
              <w:t>AUX 1</w:t>
            </w:r>
          </w:p>
          <w:p w:rsidR="0044608E" w:rsidRPr="00282DCE" w:rsidRDefault="0044608E" w:rsidP="009D5F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4608E" w:rsidRPr="00282DCE" w:rsidRDefault="0044608E" w:rsidP="009D5F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2343" w:rsidRPr="00282DCE" w:rsidRDefault="00622343" w:rsidP="009D5F07">
            <w:pPr>
              <w:pStyle w:val="Ttulo3"/>
              <w:ind w:left="467"/>
              <w:outlineLvl w:val="2"/>
              <w:rPr>
                <w:rFonts w:cstheme="majorHAnsi"/>
                <w:b/>
                <w:sz w:val="28"/>
                <w:szCs w:val="28"/>
              </w:rPr>
            </w:pPr>
            <w:sdt>
              <w:sdtPr>
                <w:rPr>
                  <w:rFonts w:cstheme="majorHAnsi"/>
                  <w:b/>
                  <w:i/>
                  <w:iCs/>
                  <w:sz w:val="28"/>
                  <w:szCs w:val="28"/>
                </w:rPr>
                <w:alias w:val="Experiencia:"/>
                <w:tag w:val="Experiencia:"/>
                <w:id w:val="1217937480"/>
                <w:placeholder>
                  <w:docPart w:val="C40C55A026E74342AB013ED410C9D99E"/>
                </w:placeholder>
                <w:temporary/>
                <w:showingPlcHdr/>
              </w:sdtPr>
              <w:sdtContent>
                <w:r w:rsidRPr="00282DCE">
                  <w:rPr>
                    <w:rFonts w:cstheme="majorHAnsi"/>
                    <w:b/>
                    <w:sz w:val="28"/>
                    <w:szCs w:val="28"/>
                    <w:lang w:bidi="es-ES"/>
                  </w:rPr>
                  <w:t>Experiencia</w:t>
                </w:r>
              </w:sdtContent>
            </w:sdt>
          </w:p>
          <w:p w:rsidR="00622343" w:rsidRPr="00282DCE" w:rsidRDefault="0044608E" w:rsidP="0044608E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8"/>
                <w:szCs w:val="28"/>
              </w:rPr>
            </w:pPr>
            <w:r w:rsidRPr="00282DCE">
              <w:rPr>
                <w:rStyle w:val="nfasis"/>
                <w:rFonts w:asciiTheme="majorHAnsi" w:hAnsiTheme="majorHAnsi" w:cstheme="majorHAnsi"/>
                <w:sz w:val="28"/>
                <w:szCs w:val="28"/>
              </w:rPr>
              <w:t>Auxiliar en el área de sistemas</w:t>
            </w:r>
          </w:p>
          <w:p w:rsidR="0044608E" w:rsidRPr="00282DCE" w:rsidRDefault="0044608E" w:rsidP="0044608E">
            <w:pPr>
              <w:rPr>
                <w:sz w:val="28"/>
                <w:szCs w:val="28"/>
              </w:rPr>
            </w:pPr>
          </w:p>
          <w:p w:rsidR="0044608E" w:rsidRPr="00282DCE" w:rsidRDefault="0044608E" w:rsidP="0044608E">
            <w:pPr>
              <w:rPr>
                <w:sz w:val="28"/>
                <w:szCs w:val="28"/>
              </w:rPr>
            </w:pPr>
          </w:p>
        </w:tc>
      </w:tr>
    </w:tbl>
    <w:p w:rsidR="00622343" w:rsidRPr="00282DCE" w:rsidRDefault="00622343" w:rsidP="0044608E">
      <w:pPr>
        <w:pStyle w:val="Ttulo3"/>
        <w:pBdr>
          <w:bottom w:val="single" w:sz="48" w:space="0" w:color="5B9BD5" w:themeColor="accent1"/>
        </w:pBdr>
        <w:spacing w:before="0"/>
        <w:ind w:left="465"/>
        <w:rPr>
          <w:rFonts w:cstheme="majorHAnsi"/>
          <w:sz w:val="28"/>
          <w:szCs w:val="28"/>
        </w:rPr>
      </w:pPr>
      <w:sdt>
        <w:sdtPr>
          <w:rPr>
            <w:rFonts w:cstheme="majorHAnsi"/>
            <w:sz w:val="28"/>
            <w:szCs w:val="28"/>
          </w:rPr>
          <w:alias w:val="Educación:"/>
          <w:tag w:val="Educación:"/>
          <w:id w:val="1349516922"/>
          <w:placeholder>
            <w:docPart w:val="911BA008AD0C43E681C9E68C400F994F"/>
          </w:placeholder>
          <w:temporary/>
          <w:showingPlcHdr/>
        </w:sdtPr>
        <w:sdtContent>
          <w:r w:rsidRPr="00282DCE">
            <w:rPr>
              <w:rFonts w:cstheme="majorHAnsi"/>
              <w:b/>
              <w:sz w:val="28"/>
              <w:szCs w:val="28"/>
              <w:lang w:bidi="es-ES"/>
            </w:rPr>
            <w:t>Educación</w:t>
          </w:r>
        </w:sdtContent>
      </w:sdt>
    </w:p>
    <w:p w:rsidR="00622343" w:rsidRPr="00282DCE" w:rsidRDefault="0044608E" w:rsidP="00622343">
      <w:pPr>
        <w:pStyle w:val="Ttulo4"/>
        <w:ind w:left="465"/>
        <w:rPr>
          <w:rStyle w:val="nfasis"/>
          <w:rFonts w:asciiTheme="majorHAnsi" w:hAnsiTheme="majorHAnsi" w:cstheme="majorHAnsi"/>
          <w:sz w:val="28"/>
          <w:szCs w:val="28"/>
        </w:rPr>
      </w:pPr>
      <w:r w:rsidRPr="00282DCE">
        <w:rPr>
          <w:rStyle w:val="nfasis"/>
          <w:rFonts w:asciiTheme="majorHAnsi" w:hAnsiTheme="majorHAnsi" w:cstheme="majorHAnsi"/>
          <w:sz w:val="28"/>
          <w:szCs w:val="28"/>
        </w:rPr>
        <w:t>Profesional Técnico en Informática</w:t>
      </w:r>
      <w:r w:rsidR="00622343" w:rsidRPr="00282DCE">
        <w:rPr>
          <w:rStyle w:val="nfasis"/>
          <w:rFonts w:asciiTheme="majorHAnsi" w:hAnsiTheme="majorHAnsi" w:cstheme="majorHAnsi"/>
          <w:sz w:val="28"/>
          <w:szCs w:val="28"/>
        </w:rPr>
        <w:t>.</w:t>
      </w:r>
    </w:p>
    <w:p w:rsidR="0044608E" w:rsidRPr="00282DCE" w:rsidRDefault="00622343" w:rsidP="0044608E">
      <w:pPr>
        <w:pStyle w:val="Ttulo4"/>
        <w:ind w:left="465"/>
        <w:rPr>
          <w:sz w:val="28"/>
          <w:szCs w:val="28"/>
        </w:rPr>
      </w:pPr>
      <w:r w:rsidRPr="00282DCE">
        <w:rPr>
          <w:rStyle w:val="nfasis"/>
          <w:rFonts w:asciiTheme="majorHAnsi" w:hAnsiTheme="majorHAnsi" w:cstheme="majorHAnsi"/>
          <w:sz w:val="28"/>
          <w:szCs w:val="28"/>
        </w:rPr>
        <w:t xml:space="preserve">• </w:t>
      </w:r>
      <w:r w:rsidR="0044608E" w:rsidRPr="00282DCE">
        <w:rPr>
          <w:rStyle w:val="nfasis"/>
          <w:rFonts w:asciiTheme="majorHAnsi" w:hAnsiTheme="majorHAnsi" w:cstheme="majorHAnsi"/>
          <w:sz w:val="28"/>
          <w:szCs w:val="28"/>
        </w:rPr>
        <w:t>De 1996 - 1999</w:t>
      </w:r>
      <w:r w:rsidRPr="00282DCE">
        <w:rPr>
          <w:rStyle w:val="nfasis"/>
          <w:rFonts w:asciiTheme="majorHAnsi" w:hAnsiTheme="majorHAnsi" w:cstheme="majorHAnsi"/>
          <w:sz w:val="28"/>
          <w:szCs w:val="28"/>
        </w:rPr>
        <w:t xml:space="preserve"> • </w:t>
      </w:r>
      <w:r w:rsidR="0044608E" w:rsidRPr="00282DCE">
        <w:rPr>
          <w:rStyle w:val="nfasis"/>
          <w:rFonts w:asciiTheme="majorHAnsi" w:hAnsiTheme="majorHAnsi" w:cstheme="majorHAnsi"/>
          <w:sz w:val="28"/>
          <w:szCs w:val="28"/>
        </w:rPr>
        <w:t>CONA</w:t>
      </w:r>
      <w:bookmarkStart w:id="0" w:name="_GoBack"/>
      <w:bookmarkEnd w:id="0"/>
      <w:r w:rsidR="0044608E" w:rsidRPr="00282DCE">
        <w:rPr>
          <w:rStyle w:val="nfasis"/>
          <w:rFonts w:asciiTheme="majorHAnsi" w:hAnsiTheme="majorHAnsi" w:cstheme="majorHAnsi"/>
          <w:sz w:val="28"/>
          <w:szCs w:val="28"/>
        </w:rPr>
        <w:t>LEP Saltillo II</w:t>
      </w:r>
      <w:r w:rsidRPr="00282DCE">
        <w:rPr>
          <w:rStyle w:val="nfasis"/>
          <w:rFonts w:asciiTheme="majorHAnsi" w:hAnsiTheme="majorHAnsi" w:cstheme="majorHAnsi"/>
          <w:sz w:val="28"/>
          <w:szCs w:val="28"/>
        </w:rPr>
        <w:t>.</w:t>
      </w:r>
    </w:p>
    <w:p w:rsidR="0044608E" w:rsidRPr="0044608E" w:rsidRDefault="0044608E" w:rsidP="0044608E"/>
    <w:p w:rsidR="00622343" w:rsidRDefault="00622343"/>
    <w:p w:rsidR="00622343" w:rsidRDefault="00622343"/>
    <w:p w:rsidR="00194176" w:rsidRDefault="00194176"/>
    <w:sectPr w:rsidR="00194176" w:rsidSect="006223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43"/>
    <w:rsid w:val="00194176"/>
    <w:rsid w:val="00282DCE"/>
    <w:rsid w:val="0044608E"/>
    <w:rsid w:val="0062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A77E2-3F3A-4B4D-B8D6-6DF04DF6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343"/>
    <w:pPr>
      <w:spacing w:line="360" w:lineRule="auto"/>
      <w:jc w:val="both"/>
    </w:pPr>
    <w:rPr>
      <w:rFonts w:ascii="Arial" w:hAnsi="Arial"/>
      <w:sz w:val="24"/>
    </w:rPr>
  </w:style>
  <w:style w:type="paragraph" w:styleId="Ttulo3">
    <w:name w:val="heading 3"/>
    <w:basedOn w:val="Normal"/>
    <w:link w:val="Ttulo3Car"/>
    <w:uiPriority w:val="9"/>
    <w:unhideWhenUsed/>
    <w:qFormat/>
    <w:rsid w:val="00622343"/>
    <w:pPr>
      <w:keepNext/>
      <w:keepLines/>
      <w:pBdr>
        <w:bottom w:val="single" w:sz="48" w:space="1" w:color="5B9BD5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223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2343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2234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nfasis">
    <w:name w:val="Emphasis"/>
    <w:basedOn w:val="Fuentedeprrafopredeter"/>
    <w:qFormat/>
    <w:rsid w:val="00622343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6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glossaryDocument" Target="glossary/document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5938BD-A052-47CE-BD22-97BFC7140C0D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8DFEF262-7957-4803-9A1A-49DBE3A2EFDB}">
      <dgm:prSet phldrT="[Texto]" phldr="1"/>
      <dgm:spPr/>
      <dgm:t>
        <a:bodyPr/>
        <a:lstStyle/>
        <a:p>
          <a:endParaRPr lang="es-MX"/>
        </a:p>
      </dgm:t>
    </dgm:pt>
    <dgm:pt modelId="{7E076F36-482B-477C-B30B-067BCF279A7B}" type="sibTrans" cxnId="{5AF8F62E-8854-42FB-B4F3-37FE209E908A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  <dgm:t>
        <a:bodyPr/>
        <a:lstStyle/>
        <a:p>
          <a:endParaRPr lang="es-MX"/>
        </a:p>
      </dgm:t>
      <dgm:extLst>
        <a:ext uri="{E40237B7-FDA0-4F09-8148-C483321AD2D9}">
          <dgm14:cNvPr xmlns:dgm14="http://schemas.microsoft.com/office/drawing/2010/diagram" id="0" name="" descr="C:\Users\LENOVO!\Downloads\IMG-20240410-WA0010.jpg"/>
        </a:ext>
      </dgm:extLst>
    </dgm:pt>
    <dgm:pt modelId="{D5EF145B-AF3C-4D1C-BFD5-F4D36B839FFD}" type="parTrans" cxnId="{5AF8F62E-8854-42FB-B4F3-37FE209E908A}">
      <dgm:prSet/>
      <dgm:spPr/>
      <dgm:t>
        <a:bodyPr/>
        <a:lstStyle/>
        <a:p>
          <a:endParaRPr lang="es-MX"/>
        </a:p>
      </dgm:t>
    </dgm:pt>
    <dgm:pt modelId="{2F327F45-EEC8-4CA2-8042-7D6D0B3E4AF8}" type="pres">
      <dgm:prSet presAssocID="{C85938BD-A052-47CE-BD22-97BFC7140C0D}" presName="Name0" presStyleCnt="0">
        <dgm:presLayoutVars>
          <dgm:chMax val="7"/>
          <dgm:chPref val="7"/>
          <dgm:dir/>
        </dgm:presLayoutVars>
      </dgm:prSet>
      <dgm:spPr/>
    </dgm:pt>
    <dgm:pt modelId="{ACF500B0-7854-4580-A399-E9F3779EE4B7}" type="pres">
      <dgm:prSet presAssocID="{C85938BD-A052-47CE-BD22-97BFC7140C0D}" presName="Name1" presStyleCnt="0"/>
      <dgm:spPr/>
    </dgm:pt>
    <dgm:pt modelId="{64201FDD-DC5D-4046-914B-7A857EF8C5E2}" type="pres">
      <dgm:prSet presAssocID="{7E076F36-482B-477C-B30B-067BCF279A7B}" presName="picture_1" presStyleCnt="0"/>
      <dgm:spPr/>
    </dgm:pt>
    <dgm:pt modelId="{2CDDEED7-EF29-4CE8-A55D-F55D914817B4}" type="pres">
      <dgm:prSet presAssocID="{7E076F36-482B-477C-B30B-067BCF279A7B}" presName="pictureRepeatNode" presStyleLbl="alignImgPlace1" presStyleIdx="0" presStyleCnt="1" custScaleX="167611" custScaleY="138327" custLinFactNeighborX="-13765" custLinFactNeighborY="15519"/>
      <dgm:spPr/>
    </dgm:pt>
    <dgm:pt modelId="{369435B4-D092-43BA-A4EE-0A55A0788B81}" type="pres">
      <dgm:prSet presAssocID="{8DFEF262-7957-4803-9A1A-49DBE3A2EFDB}" presName="text_1" presStyleLbl="node1" presStyleIdx="0" presStyleCnt="0" custFlipVert="0" custFlipHor="1" custScaleX="41751" custScaleY="18595" custLinFactX="12601" custLinFactY="37403" custLinFactNeighborX="100000" custLinFactNeighborY="10000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9D0CD720-BA95-419B-AEE6-6C70625076ED}" type="presOf" srcId="{8DFEF262-7957-4803-9A1A-49DBE3A2EFDB}" destId="{369435B4-D092-43BA-A4EE-0A55A0788B81}" srcOrd="0" destOrd="0" presId="urn:microsoft.com/office/officeart/2008/layout/CircularPictureCallout"/>
    <dgm:cxn modelId="{C5325621-4CE6-4022-9F3C-4B219CC2A970}" type="presOf" srcId="{7E076F36-482B-477C-B30B-067BCF279A7B}" destId="{2CDDEED7-EF29-4CE8-A55D-F55D914817B4}" srcOrd="0" destOrd="0" presId="urn:microsoft.com/office/officeart/2008/layout/CircularPictureCallout"/>
    <dgm:cxn modelId="{EBC5A4E1-7F1C-4592-A5DB-106C806B158F}" type="presOf" srcId="{C85938BD-A052-47CE-BD22-97BFC7140C0D}" destId="{2F327F45-EEC8-4CA2-8042-7D6D0B3E4AF8}" srcOrd="0" destOrd="0" presId="urn:microsoft.com/office/officeart/2008/layout/CircularPictureCallout"/>
    <dgm:cxn modelId="{5AF8F62E-8854-42FB-B4F3-37FE209E908A}" srcId="{C85938BD-A052-47CE-BD22-97BFC7140C0D}" destId="{8DFEF262-7957-4803-9A1A-49DBE3A2EFDB}" srcOrd="0" destOrd="0" parTransId="{D5EF145B-AF3C-4D1C-BFD5-F4D36B839FFD}" sibTransId="{7E076F36-482B-477C-B30B-067BCF279A7B}"/>
    <dgm:cxn modelId="{D224F745-C551-4471-816A-929F8506BA79}" type="presParOf" srcId="{2F327F45-EEC8-4CA2-8042-7D6D0B3E4AF8}" destId="{ACF500B0-7854-4580-A399-E9F3779EE4B7}" srcOrd="0" destOrd="0" presId="urn:microsoft.com/office/officeart/2008/layout/CircularPictureCallout"/>
    <dgm:cxn modelId="{103A6A05-3607-48B3-B586-CCC8A10AA828}" type="presParOf" srcId="{ACF500B0-7854-4580-A399-E9F3779EE4B7}" destId="{64201FDD-DC5D-4046-914B-7A857EF8C5E2}" srcOrd="0" destOrd="0" presId="urn:microsoft.com/office/officeart/2008/layout/CircularPictureCallout"/>
    <dgm:cxn modelId="{5CA55BC6-3669-45BF-B256-0B9F406BF40A}" type="presParOf" srcId="{64201FDD-DC5D-4046-914B-7A857EF8C5E2}" destId="{2CDDEED7-EF29-4CE8-A55D-F55D914817B4}" srcOrd="0" destOrd="0" presId="urn:microsoft.com/office/officeart/2008/layout/CircularPictureCallout"/>
    <dgm:cxn modelId="{6C861F78-5C3B-44BE-BED8-370722B84B34}" type="presParOf" srcId="{ACF500B0-7854-4580-A399-E9F3779EE4B7}" destId="{369435B4-D092-43BA-A4EE-0A55A0788B81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DDEED7-EF29-4CE8-A55D-F55D914817B4}">
      <dsp:nvSpPr>
        <dsp:cNvPr id="0" name=""/>
        <dsp:cNvSpPr/>
      </dsp:nvSpPr>
      <dsp:spPr>
        <a:xfrm>
          <a:off x="22863" y="292092"/>
          <a:ext cx="1577336" cy="130175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9435B4-D092-43BA-A4EE-0A55A0788B81}">
      <dsp:nvSpPr>
        <dsp:cNvPr id="0" name=""/>
        <dsp:cNvSpPr/>
      </dsp:nvSpPr>
      <dsp:spPr>
        <a:xfrm flipH="1">
          <a:off x="1493518" y="1379210"/>
          <a:ext cx="251459" cy="5774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1493518" y="1379210"/>
        <a:ext cx="251459" cy="577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1BA008AD0C43E681C9E68C400F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619D-6AE8-459E-8C6D-EC7D13F6F7AF}"/>
      </w:docPartPr>
      <w:docPartBody>
        <w:p w:rsidR="00000000" w:rsidRDefault="00283CE3" w:rsidP="00283CE3">
          <w:pPr>
            <w:pStyle w:val="911BA008AD0C43E681C9E68C400F994F"/>
          </w:pPr>
          <w:r w:rsidRPr="00333CD3">
            <w:rPr>
              <w:lang w:bidi="es-ES"/>
            </w:rPr>
            <w:t>Educación</w:t>
          </w:r>
        </w:p>
      </w:docPartBody>
    </w:docPart>
    <w:docPart>
      <w:docPartPr>
        <w:name w:val="C40C55A026E74342AB013ED410C9D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AB02-A8A7-4FB1-A2F4-0FAD06559C70}"/>
      </w:docPartPr>
      <w:docPartBody>
        <w:p w:rsidR="00000000" w:rsidRDefault="00283CE3" w:rsidP="00283CE3">
          <w:pPr>
            <w:pStyle w:val="C40C55A026E74342AB013ED410C9D99E"/>
          </w:pPr>
          <w:r w:rsidRPr="00333CD3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E3"/>
    <w:rsid w:val="00283CE3"/>
    <w:rsid w:val="00E3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1BA008AD0C43E681C9E68C400F994F">
    <w:name w:val="911BA008AD0C43E681C9E68C400F994F"/>
    <w:rsid w:val="00283CE3"/>
  </w:style>
  <w:style w:type="paragraph" w:customStyle="1" w:styleId="C40C55A026E74342AB013ED410C9D99E">
    <w:name w:val="C40C55A026E74342AB013ED410C9D99E"/>
    <w:rsid w:val="00283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LENOVO!</cp:lastModifiedBy>
  <cp:revision>2</cp:revision>
  <dcterms:created xsi:type="dcterms:W3CDTF">2024-04-11T01:02:00Z</dcterms:created>
  <dcterms:modified xsi:type="dcterms:W3CDTF">2024-04-11T01:29:00Z</dcterms:modified>
</cp:coreProperties>
</file>