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5C72" w14:textId="71BC26F2" w:rsidR="00FC6FDD" w:rsidRDefault="00F45146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6AEEE0D4" wp14:editId="5A2EFCB0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B57D0" w14:textId="71B165A7" w:rsidR="00FC6FDD" w:rsidRPr="00EF39B6" w:rsidRDefault="00B70A59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LAURA VERONICA GONZALEZ SANCHEZ</w:t>
                              </w:r>
                            </w:p>
                            <w:p w14:paraId="3E3D368F" w14:textId="11CA2610" w:rsidR="00EF39B6" w:rsidRPr="00EF39B6" w:rsidRDefault="00B70A59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ACTUARIA</w:t>
                              </w:r>
                            </w:p>
                            <w:p w14:paraId="650DD3F3" w14:textId="566946C7" w:rsidR="00EF39B6" w:rsidRPr="00FC6FDD" w:rsidRDefault="00B70A59" w:rsidP="00B70A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szCs w:val="24"/>
                                </w:rPr>
                                <w:t xml:space="preserve">SECRETARIA TECNICA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EE0D4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1B2B57D0" w14:textId="71B165A7" w:rsidR="00FC6FDD" w:rsidRPr="00EF39B6" w:rsidRDefault="00B70A59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LAURA VERONICA GONZALEZ SANCHEZ</w:t>
                        </w:r>
                      </w:p>
                      <w:p w14:paraId="3E3D368F" w14:textId="11CA2610" w:rsidR="00EF39B6" w:rsidRPr="00EF39B6" w:rsidRDefault="00B70A59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ACTUARIA</w:t>
                        </w:r>
                      </w:p>
                      <w:p w14:paraId="650DD3F3" w14:textId="566946C7" w:rsidR="00EF39B6" w:rsidRPr="00FC6FDD" w:rsidRDefault="00B70A59" w:rsidP="00B70A5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szCs w:val="24"/>
                          </w:rPr>
                          <w:t xml:space="preserve">SECRETARIA TECNICA </w:t>
                        </w: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25EB41DB" w14:textId="77777777" w:rsidR="00FC6FDD" w:rsidRPr="00FC6FDD" w:rsidRDefault="00FC6FDD" w:rsidP="00FC6FDD"/>
    <w:p w14:paraId="4D4A2A20" w14:textId="77777777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313EF6FA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5"/>
        <w:gridCol w:w="7218"/>
      </w:tblGrid>
      <w:tr w:rsidR="00FC6FDD" w:rsidRPr="00DB2905" w14:paraId="269CA100" w14:textId="77777777" w:rsidTr="00621FF1">
        <w:trPr>
          <w:trHeight w:val="6195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959721" w14:textId="77777777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20D3C3AD" w14:textId="714C39F4" w:rsidR="00FC6FDD" w:rsidRPr="00DB2905" w:rsidRDefault="00B70A59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AS1</w:t>
            </w: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0692E5" w14:textId="77777777" w:rsidR="00FC6FDD" w:rsidRPr="00DB2905" w:rsidRDefault="00000000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3B25BBF5" w14:textId="1F852FBE" w:rsidR="00C25977" w:rsidRDefault="00B70A59" w:rsidP="00621FF1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Style w:val="nfasis"/>
                <w:rFonts w:asciiTheme="majorHAnsi" w:hAnsiTheme="majorHAnsi"/>
                <w:sz w:val="20"/>
                <w:szCs w:val="20"/>
              </w:rPr>
              <w:t>ctuaria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enero 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24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</w:p>
          <w:p w14:paraId="3D48DBFD" w14:textId="77777777" w:rsidR="00621FF1" w:rsidRPr="00621FF1" w:rsidRDefault="00621FF1" w:rsidP="00621FF1"/>
          <w:p w14:paraId="31A87295" w14:textId="094206AD" w:rsidR="00EF39B6" w:rsidRPr="00DB2905" w:rsidRDefault="00B70A59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Encargada de la Subdirección Jurídica y Unidad de Transparencia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Dirección del Registro Civil del Estado de Coahuila de Zaragoza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octubre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2017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enero 2024</w:t>
            </w:r>
          </w:p>
          <w:p w14:paraId="26408A08" w14:textId="77777777" w:rsidR="00D14DEF" w:rsidRPr="00DB2905" w:rsidRDefault="00D14DEF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FC2ED3" w14:textId="78CA5120" w:rsidR="00D14DEF" w:rsidRPr="00DB2905" w:rsidRDefault="00621FF1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Visitadora General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Dirección del Registro Civil del Estado de Coahuila de Zaragoza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marzo 2024 – octubre 2017</w:t>
            </w:r>
          </w:p>
          <w:p w14:paraId="299D06EE" w14:textId="77777777" w:rsidR="00F57B3D" w:rsidRPr="00DB2905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BE890E" w14:textId="5AFFB46C" w:rsidR="00FC6FDD" w:rsidRPr="00621FF1" w:rsidRDefault="00621FF1" w:rsidP="00FC6FDD">
            <w:pPr>
              <w:pStyle w:val="Ttulo4"/>
              <w:numPr>
                <w:ilvl w:val="0"/>
                <w:numId w:val="1"/>
              </w:numPr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Auxiliar Legal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Notaría Pública No. 85 de Saltillo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 w:rsidR="00BC41D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octubre 2013 –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marzo 2014</w:t>
            </w:r>
          </w:p>
        </w:tc>
      </w:tr>
      <w:tr w:rsidR="00FC6FDD" w:rsidRPr="00DB2905" w14:paraId="7724BA56" w14:textId="77777777" w:rsidTr="00DB2905">
        <w:trPr>
          <w:trHeight w:val="3968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D93857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535C69" w14:textId="77777777" w:rsidR="00FC6FDD" w:rsidRPr="00DB2905" w:rsidRDefault="00000000" w:rsidP="00FC6FDD">
            <w:pPr>
              <w:pStyle w:val="Ttulo3"/>
              <w:spacing w:before="0"/>
              <w:ind w:left="46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4A0D1D2F" w14:textId="317A5EFE" w:rsidR="00EF39B6" w:rsidRPr="00DB2905" w:rsidRDefault="00C25977" w:rsidP="00EF39B6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Lic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enciado en Derecho</w:t>
            </w:r>
          </w:p>
          <w:p w14:paraId="74256345" w14:textId="137E899A" w:rsidR="00FC6FDD" w:rsidRPr="00DB2905" w:rsidRDefault="00C25977" w:rsidP="00C25977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septiembre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621FF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Facultad de Jurisprudencia, Universidad Autónoma de Coahuila</w:t>
            </w:r>
          </w:p>
          <w:p w14:paraId="1450B461" w14:textId="77777777" w:rsidR="00474978" w:rsidRPr="00DB2905" w:rsidRDefault="00474978" w:rsidP="00621FF1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7A9863E1" w14:textId="77777777" w:rsidTr="00DB2905">
        <w:trPr>
          <w:trHeight w:val="12245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0AF650" w14:textId="108C97F2" w:rsidR="00474978" w:rsidRPr="00DB2905" w:rsidRDefault="00474978" w:rsidP="00BC41D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0838BA83" w14:textId="77777777" w:rsidTr="00DB2905">
        <w:trPr>
          <w:trHeight w:val="643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3CA2A7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0357DEE7" w14:textId="77777777" w:rsidR="005E4267" w:rsidRDefault="005E4267" w:rsidP="00F57B3D"/>
    <w:sectPr w:rsidR="005E4267" w:rsidSect="00E24C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 w16cid:durableId="30061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31F89"/>
    <w:rsid w:val="000E2F2B"/>
    <w:rsid w:val="001327EC"/>
    <w:rsid w:val="0013386F"/>
    <w:rsid w:val="001729E0"/>
    <w:rsid w:val="00187163"/>
    <w:rsid w:val="001A2EDC"/>
    <w:rsid w:val="00244F36"/>
    <w:rsid w:val="002A722C"/>
    <w:rsid w:val="002A7E0C"/>
    <w:rsid w:val="0032742C"/>
    <w:rsid w:val="00426041"/>
    <w:rsid w:val="00474978"/>
    <w:rsid w:val="0053130C"/>
    <w:rsid w:val="005B27E2"/>
    <w:rsid w:val="005E4267"/>
    <w:rsid w:val="00621FF1"/>
    <w:rsid w:val="00663D23"/>
    <w:rsid w:val="00695450"/>
    <w:rsid w:val="007135EE"/>
    <w:rsid w:val="00721B46"/>
    <w:rsid w:val="00770688"/>
    <w:rsid w:val="007B588A"/>
    <w:rsid w:val="007F44CA"/>
    <w:rsid w:val="0090407F"/>
    <w:rsid w:val="0093544C"/>
    <w:rsid w:val="00966C3D"/>
    <w:rsid w:val="009931F4"/>
    <w:rsid w:val="00A06171"/>
    <w:rsid w:val="00A227CD"/>
    <w:rsid w:val="00A7780B"/>
    <w:rsid w:val="00B0265A"/>
    <w:rsid w:val="00B5331C"/>
    <w:rsid w:val="00B60870"/>
    <w:rsid w:val="00B70A59"/>
    <w:rsid w:val="00BC41DA"/>
    <w:rsid w:val="00C25977"/>
    <w:rsid w:val="00CF7CD3"/>
    <w:rsid w:val="00D06D15"/>
    <w:rsid w:val="00D14DEF"/>
    <w:rsid w:val="00D71B80"/>
    <w:rsid w:val="00D71EB5"/>
    <w:rsid w:val="00DB2905"/>
    <w:rsid w:val="00DF4C37"/>
    <w:rsid w:val="00E10E04"/>
    <w:rsid w:val="00E24CAC"/>
    <w:rsid w:val="00E40715"/>
    <w:rsid w:val="00EE3457"/>
    <w:rsid w:val="00EF39B6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FD9F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034B5"/>
    <w:rsid w:val="00496AD4"/>
    <w:rsid w:val="004A2599"/>
    <w:rsid w:val="004C56D6"/>
    <w:rsid w:val="004F0602"/>
    <w:rsid w:val="005D3108"/>
    <w:rsid w:val="00645732"/>
    <w:rsid w:val="007559A9"/>
    <w:rsid w:val="00777E8D"/>
    <w:rsid w:val="007D3B70"/>
    <w:rsid w:val="0088173F"/>
    <w:rsid w:val="009314AD"/>
    <w:rsid w:val="009425BB"/>
    <w:rsid w:val="00CA31FA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DE6E-2C03-4139-ABE4-5621A1BC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ICAI</cp:lastModifiedBy>
  <cp:revision>4</cp:revision>
  <cp:lastPrinted>2017-09-26T16:52:00Z</cp:lastPrinted>
  <dcterms:created xsi:type="dcterms:W3CDTF">2024-02-01T17:29:00Z</dcterms:created>
  <dcterms:modified xsi:type="dcterms:W3CDTF">2024-02-06T19:15:00Z</dcterms:modified>
</cp:coreProperties>
</file>