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F44DA" w14:textId="77777777" w:rsidR="00AC62A6" w:rsidRPr="00000CA9" w:rsidRDefault="00AC62A6" w:rsidP="00AC62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0CA9">
        <w:rPr>
          <w:rFonts w:ascii="Arial" w:hAnsi="Arial" w:cs="Arial"/>
          <w:b/>
          <w:bCs/>
          <w:sz w:val="24"/>
          <w:szCs w:val="24"/>
        </w:rPr>
        <w:t>AGENDA MENSUAL</w:t>
      </w:r>
    </w:p>
    <w:p w14:paraId="1FE14420" w14:textId="77777777" w:rsidR="00AC62A6" w:rsidRDefault="00AC62A6" w:rsidP="00AC62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Comunicación Social y Difusión. </w:t>
      </w:r>
    </w:p>
    <w:p w14:paraId="1FFF4CCE" w14:textId="4B2FE70F" w:rsidR="00AC62A6" w:rsidRDefault="00AC62A6" w:rsidP="00AC62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ICAI, </w:t>
      </w:r>
      <w:r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2024. </w:t>
      </w:r>
    </w:p>
    <w:p w14:paraId="49821803" w14:textId="77777777" w:rsidR="000B5C50" w:rsidRPr="00AC62A6" w:rsidRDefault="000B5C50" w:rsidP="00AC62A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EFD0C7E" w14:textId="3EE130FE" w:rsidR="00AC62A6" w:rsidRPr="00AC62A6" w:rsidRDefault="00AC62A6" w:rsidP="00AC62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C62A6">
        <w:rPr>
          <w:rFonts w:ascii="Arial" w:hAnsi="Arial" w:cs="Arial"/>
          <w:b/>
          <w:bCs/>
          <w:sz w:val="24"/>
          <w:szCs w:val="24"/>
        </w:rPr>
        <w:t>3 abril 2024:</w:t>
      </w:r>
    </w:p>
    <w:p w14:paraId="7893D2D6" w14:textId="0703A39C" w:rsidR="00AC62A6" w:rsidRDefault="00AC62A6" w:rsidP="00AC62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AC62A6">
        <w:rPr>
          <w:rFonts w:ascii="Arial" w:hAnsi="Arial" w:cs="Arial"/>
          <w:sz w:val="24"/>
          <w:szCs w:val="24"/>
        </w:rPr>
        <w:t>eunión de trabajo</w:t>
      </w:r>
      <w:r>
        <w:rPr>
          <w:rFonts w:ascii="Arial" w:hAnsi="Arial" w:cs="Arial"/>
          <w:sz w:val="24"/>
          <w:szCs w:val="24"/>
        </w:rPr>
        <w:t xml:space="preserve"> de </w:t>
      </w:r>
      <w:r w:rsidRPr="00AC62A6">
        <w:rPr>
          <w:rFonts w:ascii="Arial" w:hAnsi="Arial" w:cs="Arial"/>
          <w:sz w:val="24"/>
          <w:szCs w:val="24"/>
        </w:rPr>
        <w:t>la Comisionada Presidenta</w:t>
      </w:r>
      <w:r>
        <w:rPr>
          <w:rFonts w:ascii="Arial" w:hAnsi="Arial" w:cs="Arial"/>
          <w:sz w:val="24"/>
          <w:szCs w:val="24"/>
        </w:rPr>
        <w:t xml:space="preserve">, </w:t>
      </w:r>
      <w:r w:rsidRPr="00AC62A6">
        <w:rPr>
          <w:rFonts w:ascii="Arial" w:hAnsi="Arial" w:cs="Arial"/>
          <w:sz w:val="24"/>
          <w:szCs w:val="24"/>
        </w:rPr>
        <w:t>Dulce Fuentes Mancillas y la Secretaria de Fiscalización y Rendición de Cuentas de Coahuila, Marisol Martínez González</w:t>
      </w:r>
      <w:r>
        <w:rPr>
          <w:rFonts w:ascii="Arial" w:hAnsi="Arial" w:cs="Arial"/>
          <w:sz w:val="24"/>
          <w:szCs w:val="24"/>
        </w:rPr>
        <w:t>.</w:t>
      </w:r>
    </w:p>
    <w:p w14:paraId="3C1F9271" w14:textId="77777777" w:rsidR="00C632EC" w:rsidRDefault="00C632EC" w:rsidP="00AC62A6">
      <w:pPr>
        <w:jc w:val="both"/>
        <w:rPr>
          <w:rFonts w:ascii="Arial" w:hAnsi="Arial" w:cs="Arial"/>
          <w:sz w:val="24"/>
          <w:szCs w:val="24"/>
        </w:rPr>
      </w:pPr>
    </w:p>
    <w:p w14:paraId="51EE0A61" w14:textId="165ACE06" w:rsidR="00C632EC" w:rsidRPr="00C632EC" w:rsidRDefault="00C632EC" w:rsidP="00AC62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632EC">
        <w:rPr>
          <w:rFonts w:ascii="Arial" w:hAnsi="Arial" w:cs="Arial"/>
          <w:b/>
          <w:bCs/>
          <w:sz w:val="24"/>
          <w:szCs w:val="24"/>
        </w:rPr>
        <w:t>4 abril 2024:</w:t>
      </w:r>
    </w:p>
    <w:p w14:paraId="3DDDA9D1" w14:textId="517DBD6F" w:rsidR="00C632EC" w:rsidRDefault="00C632EC" w:rsidP="00AC62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Participación remota en la </w:t>
      </w:r>
      <w:r w:rsidRPr="00C632EC">
        <w:rPr>
          <w:rFonts w:ascii="Arial" w:hAnsi="Arial" w:cs="Arial"/>
          <w:sz w:val="24"/>
          <w:szCs w:val="24"/>
        </w:rPr>
        <w:t>Primera Sesión Extraordinaria 2024 de la Comisión de Vinculación, Promoción, Difusión y Comunicación Social del Sistema Nacional de Transparencia.</w:t>
      </w:r>
    </w:p>
    <w:p w14:paraId="6BF98ECF" w14:textId="77777777" w:rsidR="00C632EC" w:rsidRDefault="00C632EC" w:rsidP="00AC62A6">
      <w:pPr>
        <w:jc w:val="both"/>
        <w:rPr>
          <w:rFonts w:ascii="Arial" w:hAnsi="Arial" w:cs="Arial"/>
          <w:sz w:val="24"/>
          <w:szCs w:val="24"/>
        </w:rPr>
      </w:pPr>
    </w:p>
    <w:p w14:paraId="792B9556" w14:textId="27BA7533" w:rsidR="00C632EC" w:rsidRPr="00C632EC" w:rsidRDefault="00C632EC" w:rsidP="00AC62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632EC">
        <w:rPr>
          <w:rFonts w:ascii="Arial" w:hAnsi="Arial" w:cs="Arial"/>
          <w:b/>
          <w:bCs/>
          <w:sz w:val="24"/>
          <w:szCs w:val="24"/>
        </w:rPr>
        <w:t>9 abril 2024:</w:t>
      </w:r>
    </w:p>
    <w:p w14:paraId="1E3BCB06" w14:textId="72A87651" w:rsidR="00C632EC" w:rsidRDefault="00C632EC" w:rsidP="00AC62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Presentación del</w:t>
      </w:r>
      <w:r w:rsidRPr="00C632EC">
        <w:rPr>
          <w:rFonts w:ascii="Arial" w:hAnsi="Arial" w:cs="Arial"/>
          <w:sz w:val="24"/>
          <w:szCs w:val="24"/>
        </w:rPr>
        <w:t xml:space="preserve"> Libro “Revoluciones, Protección de Datos Personales y Privacidad en la era Digital”</w:t>
      </w:r>
      <w:r>
        <w:rPr>
          <w:rFonts w:ascii="Arial" w:hAnsi="Arial" w:cs="Arial"/>
          <w:sz w:val="24"/>
          <w:szCs w:val="24"/>
        </w:rPr>
        <w:t xml:space="preserve"> en el Congreso del Estado. </w:t>
      </w:r>
    </w:p>
    <w:p w14:paraId="1BD026C6" w14:textId="77777777" w:rsidR="00C632EC" w:rsidRDefault="00C632EC" w:rsidP="00AC62A6">
      <w:pPr>
        <w:jc w:val="both"/>
        <w:rPr>
          <w:rFonts w:ascii="Arial" w:hAnsi="Arial" w:cs="Arial"/>
          <w:sz w:val="24"/>
          <w:szCs w:val="24"/>
        </w:rPr>
      </w:pPr>
    </w:p>
    <w:p w14:paraId="243B70BC" w14:textId="0AD2C341" w:rsidR="00C632EC" w:rsidRPr="00F01E38" w:rsidRDefault="00F01E38" w:rsidP="00AC62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01E38">
        <w:rPr>
          <w:rFonts w:ascii="Arial" w:hAnsi="Arial" w:cs="Arial"/>
          <w:b/>
          <w:bCs/>
          <w:sz w:val="24"/>
          <w:szCs w:val="24"/>
        </w:rPr>
        <w:t>15 abril 2024:</w:t>
      </w:r>
    </w:p>
    <w:p w14:paraId="5E6F4084" w14:textId="6E6C60FF" w:rsidR="00F01E38" w:rsidRDefault="00F01E38" w:rsidP="00AC62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del </w:t>
      </w:r>
      <w:r w:rsidRPr="00F01E38">
        <w:rPr>
          <w:rFonts w:ascii="Arial" w:hAnsi="Arial" w:cs="Arial"/>
          <w:sz w:val="24"/>
          <w:szCs w:val="24"/>
        </w:rPr>
        <w:t>Primer Foro de Inclusión organizado por el INE Coahuila, denominado "Protocolo para garantizar el derecho al voto y el derecho a la participación ciudadana de las personas con discapacidad"</w:t>
      </w:r>
      <w:r>
        <w:rPr>
          <w:rFonts w:ascii="Arial" w:hAnsi="Arial" w:cs="Arial"/>
          <w:sz w:val="24"/>
          <w:szCs w:val="24"/>
        </w:rPr>
        <w:t>.</w:t>
      </w:r>
    </w:p>
    <w:p w14:paraId="5A0F5561" w14:textId="77777777" w:rsidR="00F01E38" w:rsidRDefault="00F01E38" w:rsidP="00AC62A6">
      <w:pPr>
        <w:jc w:val="both"/>
        <w:rPr>
          <w:rFonts w:ascii="Arial" w:hAnsi="Arial" w:cs="Arial"/>
          <w:sz w:val="24"/>
          <w:szCs w:val="24"/>
        </w:rPr>
      </w:pPr>
    </w:p>
    <w:p w14:paraId="76CA6D15" w14:textId="51084FD5" w:rsidR="00F01E38" w:rsidRPr="00F01E38" w:rsidRDefault="00F01E38" w:rsidP="00AC62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01E38">
        <w:rPr>
          <w:rFonts w:ascii="Arial" w:hAnsi="Arial" w:cs="Arial"/>
          <w:b/>
          <w:bCs/>
          <w:sz w:val="24"/>
          <w:szCs w:val="24"/>
        </w:rPr>
        <w:t>16 abril 2024:</w:t>
      </w:r>
    </w:p>
    <w:p w14:paraId="50EE9F58" w14:textId="49022AC3" w:rsidR="00F01E38" w:rsidRDefault="00F01E38" w:rsidP="00AC62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en la designación del </w:t>
      </w:r>
      <w:r w:rsidRPr="00F01E38">
        <w:rPr>
          <w:rFonts w:ascii="Arial" w:hAnsi="Arial" w:cs="Arial"/>
          <w:sz w:val="24"/>
          <w:szCs w:val="24"/>
        </w:rPr>
        <w:t>Director General</w:t>
      </w:r>
      <w:r>
        <w:rPr>
          <w:rFonts w:ascii="Arial" w:hAnsi="Arial" w:cs="Arial"/>
          <w:sz w:val="24"/>
          <w:szCs w:val="24"/>
        </w:rPr>
        <w:t>.</w:t>
      </w:r>
    </w:p>
    <w:p w14:paraId="67D90DCD" w14:textId="77777777" w:rsidR="00F01E38" w:rsidRDefault="00F01E38" w:rsidP="00AC62A6">
      <w:pPr>
        <w:jc w:val="both"/>
        <w:rPr>
          <w:rFonts w:ascii="Arial" w:hAnsi="Arial" w:cs="Arial"/>
          <w:sz w:val="24"/>
          <w:szCs w:val="24"/>
        </w:rPr>
      </w:pPr>
    </w:p>
    <w:p w14:paraId="71123A64" w14:textId="14C1A832" w:rsidR="00F01E38" w:rsidRPr="00F01E38" w:rsidRDefault="00F01E38" w:rsidP="00AC62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01E38">
        <w:rPr>
          <w:rFonts w:ascii="Arial" w:hAnsi="Arial" w:cs="Arial"/>
          <w:b/>
          <w:bCs/>
          <w:sz w:val="24"/>
          <w:szCs w:val="24"/>
        </w:rPr>
        <w:t>22 abril 2024:</w:t>
      </w:r>
    </w:p>
    <w:p w14:paraId="0D96DD19" w14:textId="1B81F6DF" w:rsidR="00F01E38" w:rsidRDefault="00F01E38" w:rsidP="00AC62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Participación en </w:t>
      </w:r>
      <w:r w:rsidRPr="00F01E38">
        <w:rPr>
          <w:rFonts w:ascii="Arial" w:hAnsi="Arial" w:cs="Arial"/>
          <w:sz w:val="24"/>
          <w:szCs w:val="24"/>
        </w:rPr>
        <w:t>reunión de trabajo con Lic. Elidé Alejandrina Acosta Reyes, Secretaria Técnica del Sistema Estatal Anticorrupción de Coahuila y con el Dr. Miguel Francisco Crespo Alvarado, Consejero Presidente del Consejo de Participación Ciudadana en el Estado</w:t>
      </w:r>
      <w:r>
        <w:rPr>
          <w:rFonts w:ascii="Arial" w:hAnsi="Arial" w:cs="Arial"/>
          <w:sz w:val="24"/>
          <w:szCs w:val="24"/>
        </w:rPr>
        <w:t>.</w:t>
      </w:r>
    </w:p>
    <w:p w14:paraId="11789E1F" w14:textId="77777777" w:rsidR="00F01E38" w:rsidRDefault="00F01E38" w:rsidP="00AC62A6">
      <w:pPr>
        <w:jc w:val="both"/>
        <w:rPr>
          <w:rFonts w:ascii="Arial" w:hAnsi="Arial" w:cs="Arial"/>
          <w:sz w:val="24"/>
          <w:szCs w:val="24"/>
        </w:rPr>
      </w:pPr>
    </w:p>
    <w:p w14:paraId="2A8402F6" w14:textId="1B2366B6" w:rsidR="00F01E38" w:rsidRPr="00F72E14" w:rsidRDefault="00F72E14" w:rsidP="00AC62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72E14">
        <w:rPr>
          <w:rFonts w:ascii="Arial" w:hAnsi="Arial" w:cs="Arial"/>
          <w:b/>
          <w:bCs/>
          <w:sz w:val="24"/>
          <w:szCs w:val="24"/>
        </w:rPr>
        <w:lastRenderedPageBreak/>
        <w:t>23 abril 2024:</w:t>
      </w:r>
    </w:p>
    <w:p w14:paraId="73A6B927" w14:textId="5403742D" w:rsidR="00F72E14" w:rsidRDefault="00F72E14" w:rsidP="00AC62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Cobertura</w:t>
      </w:r>
      <w:r w:rsidR="007A6F6C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 xml:space="preserve"> reunión de trabajo entre la Comisionada Presidenta, Dulce María Fuentes Mancillas y </w:t>
      </w:r>
      <w:r w:rsidRPr="00F72E14">
        <w:rPr>
          <w:rFonts w:ascii="Arial" w:hAnsi="Arial" w:cs="Arial"/>
          <w:sz w:val="24"/>
          <w:szCs w:val="24"/>
        </w:rPr>
        <w:t>la Secretaria de Fiscalización y Rendición de Cuentas de Coahuila, Marisol Martínez</w:t>
      </w:r>
      <w:r>
        <w:rPr>
          <w:rFonts w:ascii="Arial" w:hAnsi="Arial" w:cs="Arial"/>
          <w:sz w:val="24"/>
          <w:szCs w:val="24"/>
        </w:rPr>
        <w:t>.</w:t>
      </w:r>
    </w:p>
    <w:p w14:paraId="6DD245D4" w14:textId="77777777" w:rsidR="00C63BDB" w:rsidRDefault="00C63BDB" w:rsidP="00AC62A6">
      <w:pPr>
        <w:jc w:val="both"/>
        <w:rPr>
          <w:rFonts w:ascii="Arial" w:hAnsi="Arial" w:cs="Arial"/>
          <w:sz w:val="24"/>
          <w:szCs w:val="24"/>
        </w:rPr>
      </w:pPr>
    </w:p>
    <w:p w14:paraId="0D44A646" w14:textId="5E5586B0" w:rsidR="00C63BDB" w:rsidRPr="00C63BDB" w:rsidRDefault="00C63BDB" w:rsidP="00AC62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63BDB">
        <w:rPr>
          <w:rFonts w:ascii="Arial" w:hAnsi="Arial" w:cs="Arial"/>
          <w:b/>
          <w:bCs/>
          <w:sz w:val="24"/>
          <w:szCs w:val="24"/>
        </w:rPr>
        <w:t>24 abril 2024:</w:t>
      </w:r>
    </w:p>
    <w:p w14:paraId="7CA0B02F" w14:textId="3853AE06" w:rsidR="00C63BDB" w:rsidRDefault="00C63BDB" w:rsidP="00AC62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Organización y cobertura del Programa “Comisionados y Comisionadas Infantiles y Adolescentes del ICAI 2024”.</w:t>
      </w:r>
    </w:p>
    <w:p w14:paraId="712517B7" w14:textId="77777777" w:rsidR="00F72E14" w:rsidRDefault="00F72E14" w:rsidP="00AC62A6">
      <w:pPr>
        <w:jc w:val="both"/>
        <w:rPr>
          <w:rFonts w:ascii="Arial" w:hAnsi="Arial" w:cs="Arial"/>
          <w:sz w:val="24"/>
          <w:szCs w:val="24"/>
        </w:rPr>
      </w:pPr>
    </w:p>
    <w:p w14:paraId="5774734A" w14:textId="3FCCF2F8" w:rsidR="00F72E14" w:rsidRPr="00006660" w:rsidRDefault="00006660" w:rsidP="00AC62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6660">
        <w:rPr>
          <w:rFonts w:ascii="Arial" w:hAnsi="Arial" w:cs="Arial"/>
          <w:b/>
          <w:bCs/>
          <w:sz w:val="24"/>
          <w:szCs w:val="24"/>
        </w:rPr>
        <w:t>25 abril 2024:</w:t>
      </w:r>
    </w:p>
    <w:p w14:paraId="5F3EE607" w14:textId="23EBD73E" w:rsidR="00006660" w:rsidRDefault="00006660" w:rsidP="00AC62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Cobertura d</w:t>
      </w:r>
      <w:r w:rsidRPr="00006660">
        <w:rPr>
          <w:rFonts w:ascii="Arial" w:hAnsi="Arial" w:cs="Arial"/>
          <w:sz w:val="24"/>
          <w:szCs w:val="24"/>
        </w:rPr>
        <w:t>el Conversatorio sobre "el futuro de la democracia en México",</w:t>
      </w:r>
      <w:r>
        <w:rPr>
          <w:rFonts w:ascii="Arial" w:hAnsi="Arial" w:cs="Arial"/>
          <w:sz w:val="24"/>
          <w:szCs w:val="24"/>
        </w:rPr>
        <w:t xml:space="preserve"> celebrado en la UANE Saltillo, en donde participó el Comisionado Francisco Javier Díez de Urdanivia del Valle.</w:t>
      </w:r>
    </w:p>
    <w:p w14:paraId="0BC198A1" w14:textId="77777777" w:rsidR="00006660" w:rsidRDefault="00006660" w:rsidP="00AC62A6">
      <w:pPr>
        <w:jc w:val="both"/>
        <w:rPr>
          <w:rFonts w:ascii="Arial" w:hAnsi="Arial" w:cs="Arial"/>
          <w:sz w:val="24"/>
          <w:szCs w:val="24"/>
        </w:rPr>
      </w:pPr>
    </w:p>
    <w:p w14:paraId="7E8A3AFF" w14:textId="67C2E28F" w:rsidR="00006660" w:rsidRPr="00006660" w:rsidRDefault="00006660" w:rsidP="00AC62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6660">
        <w:rPr>
          <w:rFonts w:ascii="Arial" w:hAnsi="Arial" w:cs="Arial"/>
          <w:b/>
          <w:bCs/>
          <w:sz w:val="24"/>
          <w:szCs w:val="24"/>
        </w:rPr>
        <w:t>26 abril 2024:</w:t>
      </w:r>
    </w:p>
    <w:p w14:paraId="06173C43" w14:textId="0BAEC296" w:rsidR="00006660" w:rsidRDefault="00006660" w:rsidP="00AC62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y transmisión en vivo de la </w:t>
      </w:r>
      <w:r w:rsidRPr="00006660">
        <w:rPr>
          <w:rFonts w:ascii="Arial" w:hAnsi="Arial" w:cs="Arial"/>
          <w:sz w:val="24"/>
          <w:szCs w:val="24"/>
        </w:rPr>
        <w:t>Cuarta Sesión Ordinaria 2024 del Consejo General.</w:t>
      </w:r>
    </w:p>
    <w:p w14:paraId="1F4E4450" w14:textId="77777777" w:rsidR="00006660" w:rsidRDefault="00006660" w:rsidP="00AC62A6">
      <w:pPr>
        <w:jc w:val="both"/>
        <w:rPr>
          <w:rFonts w:ascii="Arial" w:hAnsi="Arial" w:cs="Arial"/>
          <w:sz w:val="24"/>
          <w:szCs w:val="24"/>
        </w:rPr>
      </w:pPr>
    </w:p>
    <w:p w14:paraId="3593374C" w14:textId="3B138B9F" w:rsidR="00006660" w:rsidRPr="00C63BDB" w:rsidRDefault="00C63BDB" w:rsidP="00AC62A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63BDB">
        <w:rPr>
          <w:rFonts w:ascii="Arial" w:hAnsi="Arial" w:cs="Arial"/>
          <w:b/>
          <w:bCs/>
          <w:sz w:val="24"/>
          <w:szCs w:val="24"/>
        </w:rPr>
        <w:t>29 abril 2024:</w:t>
      </w:r>
    </w:p>
    <w:p w14:paraId="6D278C9C" w14:textId="46B48730" w:rsidR="00C63BDB" w:rsidRDefault="00C63BDB" w:rsidP="00AC62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 la </w:t>
      </w:r>
      <w:r w:rsidRPr="00C63BDB">
        <w:rPr>
          <w:rFonts w:ascii="Arial" w:hAnsi="Arial" w:cs="Arial"/>
          <w:sz w:val="24"/>
          <w:szCs w:val="24"/>
        </w:rPr>
        <w:t>Primera Sesión Ordinaria 2024 de la Junta de Gobierno del Centro de Conciliación Laboral de Coahuila, presidida por la Secretaria del Trabajo en el Estado, Ing. Nazira Zogbi.</w:t>
      </w:r>
      <w:r>
        <w:rPr>
          <w:rFonts w:ascii="Arial" w:hAnsi="Arial" w:cs="Arial"/>
          <w:sz w:val="24"/>
          <w:szCs w:val="24"/>
        </w:rPr>
        <w:t xml:space="preserve"> Participó la Comisionada Presidenta, Dulce María Fuentes Mancillas. </w:t>
      </w:r>
    </w:p>
    <w:p w14:paraId="74061FBE" w14:textId="77777777" w:rsidR="00006660" w:rsidRDefault="00006660" w:rsidP="00AC62A6">
      <w:pPr>
        <w:jc w:val="both"/>
        <w:rPr>
          <w:rFonts w:ascii="Arial" w:hAnsi="Arial" w:cs="Arial"/>
          <w:sz w:val="24"/>
          <w:szCs w:val="24"/>
        </w:rPr>
      </w:pPr>
    </w:p>
    <w:p w14:paraId="18808777" w14:textId="77777777" w:rsidR="00F01E38" w:rsidRDefault="00F01E38" w:rsidP="00AC62A6">
      <w:pPr>
        <w:jc w:val="both"/>
        <w:rPr>
          <w:rFonts w:ascii="Arial" w:hAnsi="Arial" w:cs="Arial"/>
          <w:sz w:val="24"/>
          <w:szCs w:val="24"/>
        </w:rPr>
      </w:pPr>
    </w:p>
    <w:p w14:paraId="298A6163" w14:textId="77777777" w:rsidR="00C632EC" w:rsidRDefault="00C632EC" w:rsidP="00AC62A6">
      <w:pPr>
        <w:jc w:val="both"/>
        <w:rPr>
          <w:rFonts w:ascii="Arial" w:hAnsi="Arial" w:cs="Arial"/>
          <w:sz w:val="24"/>
          <w:szCs w:val="24"/>
        </w:rPr>
      </w:pPr>
    </w:p>
    <w:p w14:paraId="33FC2917" w14:textId="77777777" w:rsidR="00C632EC" w:rsidRDefault="00C632EC" w:rsidP="00AC62A6">
      <w:pPr>
        <w:jc w:val="both"/>
        <w:rPr>
          <w:rFonts w:ascii="Arial" w:hAnsi="Arial" w:cs="Arial"/>
          <w:sz w:val="24"/>
          <w:szCs w:val="24"/>
        </w:rPr>
      </w:pPr>
    </w:p>
    <w:p w14:paraId="223AACC0" w14:textId="77777777" w:rsidR="00AC62A6" w:rsidRDefault="00AC62A6" w:rsidP="00AC62A6">
      <w:pPr>
        <w:jc w:val="both"/>
        <w:rPr>
          <w:rFonts w:ascii="Arial" w:hAnsi="Arial" w:cs="Arial"/>
          <w:sz w:val="24"/>
          <w:szCs w:val="24"/>
        </w:rPr>
      </w:pPr>
    </w:p>
    <w:p w14:paraId="2B930569" w14:textId="77777777" w:rsidR="00AC62A6" w:rsidRPr="00AC62A6" w:rsidRDefault="00AC62A6" w:rsidP="00AC62A6">
      <w:pPr>
        <w:jc w:val="both"/>
        <w:rPr>
          <w:rFonts w:ascii="Arial" w:hAnsi="Arial" w:cs="Arial"/>
          <w:sz w:val="24"/>
          <w:szCs w:val="24"/>
        </w:rPr>
      </w:pPr>
    </w:p>
    <w:sectPr w:rsidR="00AC62A6" w:rsidRPr="00AC62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A6"/>
    <w:rsid w:val="00006660"/>
    <w:rsid w:val="000B5C50"/>
    <w:rsid w:val="007A6F6C"/>
    <w:rsid w:val="00854A3F"/>
    <w:rsid w:val="00A66582"/>
    <w:rsid w:val="00AC62A6"/>
    <w:rsid w:val="00C632EC"/>
    <w:rsid w:val="00C63BDB"/>
    <w:rsid w:val="00CC7E87"/>
    <w:rsid w:val="00F01E38"/>
    <w:rsid w:val="00F7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35990"/>
  <w15:chartTrackingRefBased/>
  <w15:docId w15:val="{13BB1487-0F2C-4C44-9480-871B874D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317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2024-05-03T17:51:00Z</dcterms:created>
  <dcterms:modified xsi:type="dcterms:W3CDTF">2024-05-03T18:30:00Z</dcterms:modified>
</cp:coreProperties>
</file>