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8D4" w:rsidRPr="00F9705E" w:rsidRDefault="00667C11" w:rsidP="001133F5">
      <w:pPr>
        <w:spacing w:line="276" w:lineRule="auto"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José Manuel Jiménez y Meléndez </w:t>
      </w: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Formación Académica </w:t>
      </w:r>
    </w:p>
    <w:p w:rsidR="00CC18D4" w:rsidRDefault="00667C11" w:rsidP="00667C1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67C11">
        <w:rPr>
          <w:rFonts w:ascii="Arial" w:hAnsi="Arial" w:cs="Arial"/>
        </w:rPr>
        <w:t xml:space="preserve">Contador </w:t>
      </w:r>
      <w:r>
        <w:rPr>
          <w:rFonts w:ascii="Arial" w:hAnsi="Arial" w:cs="Arial"/>
        </w:rPr>
        <w:t>P</w:t>
      </w:r>
      <w:r w:rsidRPr="00667C11">
        <w:rPr>
          <w:rFonts w:ascii="Arial" w:hAnsi="Arial" w:cs="Arial"/>
        </w:rPr>
        <w:t>úblico por la Facultad de Comercio y Administración de la Universidad Nacional</w:t>
      </w:r>
      <w:r>
        <w:rPr>
          <w:rFonts w:ascii="Arial" w:hAnsi="Arial" w:cs="Arial"/>
        </w:rPr>
        <w:t xml:space="preserve"> A</w:t>
      </w:r>
      <w:r w:rsidRPr="00667C11">
        <w:rPr>
          <w:rFonts w:ascii="Arial" w:hAnsi="Arial" w:cs="Arial"/>
        </w:rPr>
        <w:t>utónoma de México.</w:t>
      </w:r>
    </w:p>
    <w:p w:rsidR="00667C11" w:rsidRDefault="00667C11" w:rsidP="00667C11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667C11">
        <w:rPr>
          <w:rFonts w:ascii="Arial" w:hAnsi="Arial" w:cs="Arial"/>
        </w:rPr>
        <w:t>Miembro Distinguido de la Facultad de Comercio y Administración de la Universidad Autónoma</w:t>
      </w:r>
      <w:r>
        <w:rPr>
          <w:rFonts w:ascii="Arial" w:hAnsi="Arial" w:cs="Arial"/>
        </w:rPr>
        <w:t xml:space="preserve"> </w:t>
      </w:r>
      <w:r w:rsidRPr="00667C11">
        <w:rPr>
          <w:rFonts w:ascii="Arial" w:hAnsi="Arial" w:cs="Arial"/>
        </w:rPr>
        <w:t>de México.</w:t>
      </w:r>
    </w:p>
    <w:p w:rsidR="0018399C" w:rsidRPr="00A04A96" w:rsidRDefault="0018399C" w:rsidP="00A04A96">
      <w:pPr>
        <w:pStyle w:val="Prrafodelista"/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18399C">
        <w:rPr>
          <w:rFonts w:ascii="Arial" w:hAnsi="Arial" w:cs="Arial"/>
        </w:rPr>
        <w:t>Certificado en Protección de Datos Personales por el Instituto de Acceso a la Información</w:t>
      </w:r>
      <w:r w:rsidR="00A04A96">
        <w:rPr>
          <w:rFonts w:ascii="Arial" w:hAnsi="Arial" w:cs="Arial"/>
        </w:rPr>
        <w:t xml:space="preserve"> </w:t>
      </w:r>
      <w:r w:rsidRPr="00A04A96">
        <w:rPr>
          <w:rFonts w:ascii="Arial" w:hAnsi="Arial" w:cs="Arial"/>
        </w:rPr>
        <w:t>Pública del Distrito Federal (INFODF) de México y la Fundación Ciencias de la Documentación</w:t>
      </w:r>
      <w:r w:rsidR="00A04A96">
        <w:rPr>
          <w:rFonts w:ascii="Arial" w:hAnsi="Arial" w:cs="Arial"/>
        </w:rPr>
        <w:t xml:space="preserve"> </w:t>
      </w:r>
      <w:r w:rsidRPr="00A04A96">
        <w:rPr>
          <w:rFonts w:ascii="Arial" w:hAnsi="Arial" w:cs="Arial"/>
        </w:rPr>
        <w:t>(FCD) de España.</w:t>
      </w:r>
    </w:p>
    <w:p w:rsidR="00CC18D4" w:rsidRPr="00F9705E" w:rsidRDefault="00CC18D4" w:rsidP="001133F5">
      <w:pPr>
        <w:spacing w:line="276" w:lineRule="auto"/>
        <w:jc w:val="both"/>
        <w:rPr>
          <w:rFonts w:ascii="Arial" w:hAnsi="Arial" w:cs="Arial"/>
          <w:b/>
          <w:i/>
        </w:rPr>
      </w:pPr>
      <w:r w:rsidRPr="00F9705E">
        <w:rPr>
          <w:rFonts w:ascii="Arial" w:hAnsi="Arial" w:cs="Arial"/>
          <w:b/>
          <w:i/>
        </w:rPr>
        <w:t xml:space="preserve">Experiencia Profesional </w:t>
      </w:r>
    </w:p>
    <w:p w:rsidR="007662AD" w:rsidRDefault="007662AD" w:rsidP="007662A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62AD">
        <w:rPr>
          <w:rFonts w:ascii="Arial" w:hAnsi="Arial" w:cs="Arial"/>
        </w:rPr>
        <w:t xml:space="preserve">Actualmente </w:t>
      </w:r>
      <w:r w:rsidR="00AD0380">
        <w:rPr>
          <w:rFonts w:ascii="Arial" w:hAnsi="Arial" w:cs="Arial"/>
        </w:rPr>
        <w:t>Comisionado</w:t>
      </w:r>
      <w:r w:rsidRPr="007662AD">
        <w:rPr>
          <w:rFonts w:ascii="Arial" w:hAnsi="Arial" w:cs="Arial"/>
        </w:rPr>
        <w:t xml:space="preserve"> del Instituto Coahuilense de Acceso a la Información</w:t>
      </w:r>
      <w:r>
        <w:rPr>
          <w:rFonts w:ascii="Arial" w:hAnsi="Arial" w:cs="Arial"/>
        </w:rPr>
        <w:t xml:space="preserve"> </w:t>
      </w:r>
      <w:r w:rsidRPr="007662AD">
        <w:rPr>
          <w:rFonts w:ascii="Arial" w:hAnsi="Arial" w:cs="Arial"/>
        </w:rPr>
        <w:t>Pública del Estado de Coahuila.</w:t>
      </w:r>
    </w:p>
    <w:p w:rsidR="0073386B" w:rsidRPr="0073386B" w:rsidRDefault="0073386B" w:rsidP="0073386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3386B">
        <w:rPr>
          <w:rFonts w:ascii="Arial" w:hAnsi="Arial" w:cs="Arial"/>
        </w:rPr>
        <w:t>Miembro de la Comisión de Vinculación con Organismos de la Sociedad Civil de la</w:t>
      </w:r>
      <w:r>
        <w:rPr>
          <w:rFonts w:ascii="Arial" w:hAnsi="Arial" w:cs="Arial"/>
        </w:rPr>
        <w:t xml:space="preserve"> </w:t>
      </w:r>
      <w:r w:rsidRPr="0073386B">
        <w:rPr>
          <w:rFonts w:ascii="Arial" w:hAnsi="Arial" w:cs="Arial"/>
        </w:rPr>
        <w:t>Conferencia Mexicana de Acceso a la Información Pública (COMAIP).</w:t>
      </w:r>
    </w:p>
    <w:p w:rsidR="0073386B" w:rsidRPr="0073386B" w:rsidRDefault="0073386B" w:rsidP="0073386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3386B">
        <w:rPr>
          <w:rFonts w:ascii="Arial" w:hAnsi="Arial" w:cs="Arial"/>
        </w:rPr>
        <w:t>Miembro de la Comisión de Indicadores de Gestión de la Conferencia Mexicana de Acceso a la</w:t>
      </w:r>
      <w:r>
        <w:rPr>
          <w:rFonts w:ascii="Arial" w:hAnsi="Arial" w:cs="Arial"/>
        </w:rPr>
        <w:t xml:space="preserve"> </w:t>
      </w:r>
      <w:r w:rsidRPr="0073386B">
        <w:rPr>
          <w:rFonts w:ascii="Arial" w:hAnsi="Arial" w:cs="Arial"/>
        </w:rPr>
        <w:t>Información Pública (COMAIP).</w:t>
      </w:r>
    </w:p>
    <w:p w:rsidR="0073386B" w:rsidRPr="0073386B" w:rsidRDefault="0073386B" w:rsidP="0073386B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3386B">
        <w:rPr>
          <w:rFonts w:ascii="Arial" w:hAnsi="Arial" w:cs="Arial"/>
        </w:rPr>
        <w:t>Miembro de la Comisión de la Métrica de la Transparencia 2013- 2014 Conferencia Mexicana</w:t>
      </w:r>
      <w:r>
        <w:rPr>
          <w:rFonts w:ascii="Arial" w:hAnsi="Arial" w:cs="Arial"/>
        </w:rPr>
        <w:t xml:space="preserve"> </w:t>
      </w:r>
      <w:r w:rsidRPr="0073386B">
        <w:rPr>
          <w:rFonts w:ascii="Arial" w:hAnsi="Arial" w:cs="Arial"/>
        </w:rPr>
        <w:t>de Acceso a la Información Pública (COMAIP).</w:t>
      </w:r>
    </w:p>
    <w:p w:rsidR="007662AD" w:rsidRPr="007662AD" w:rsidRDefault="007662AD" w:rsidP="007662A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62AD">
        <w:rPr>
          <w:rFonts w:ascii="Arial" w:hAnsi="Arial" w:cs="Arial"/>
        </w:rPr>
        <w:t>Miembro en el Comité Organizador de los XIX Juegos Olímpicos.</w:t>
      </w:r>
    </w:p>
    <w:p w:rsidR="007662AD" w:rsidRPr="007662AD" w:rsidRDefault="007662AD" w:rsidP="007662A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7662AD">
        <w:rPr>
          <w:rFonts w:ascii="Arial" w:hAnsi="Arial" w:cs="Arial"/>
        </w:rPr>
        <w:t>Fundador de la Empresa “</w:t>
      </w:r>
      <w:proofErr w:type="spellStart"/>
      <w:r w:rsidRPr="007662AD">
        <w:rPr>
          <w:rFonts w:ascii="Arial" w:hAnsi="Arial" w:cs="Arial"/>
        </w:rPr>
        <w:t>Dipa</w:t>
      </w:r>
      <w:proofErr w:type="spellEnd"/>
      <w:r>
        <w:rPr>
          <w:rFonts w:ascii="Arial" w:hAnsi="Arial" w:cs="Arial"/>
        </w:rPr>
        <w:t xml:space="preserve"> S.A.</w:t>
      </w:r>
      <w:r w:rsidRPr="007662AD">
        <w:rPr>
          <w:rFonts w:ascii="Arial" w:hAnsi="Arial" w:cs="Arial"/>
        </w:rPr>
        <w:t xml:space="preserve"> d</w:t>
      </w:r>
      <w:r w:rsidR="00AD0380">
        <w:rPr>
          <w:rFonts w:ascii="Arial" w:hAnsi="Arial" w:cs="Arial"/>
        </w:rPr>
        <w:t>e C.V.” dedicada a comedores y servicios i</w:t>
      </w:r>
      <w:r w:rsidRPr="007662AD">
        <w:rPr>
          <w:rFonts w:ascii="Arial" w:hAnsi="Arial" w:cs="Arial"/>
        </w:rPr>
        <w:t>ndustriales.</w:t>
      </w:r>
    </w:p>
    <w:p w:rsidR="00033072" w:rsidRPr="0088500B" w:rsidRDefault="007662AD" w:rsidP="007662A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i/>
        </w:rPr>
      </w:pPr>
      <w:r w:rsidRPr="007662AD">
        <w:rPr>
          <w:rFonts w:ascii="Arial" w:hAnsi="Arial" w:cs="Arial"/>
        </w:rPr>
        <w:t>Fundador de Servicios Ejecutivos Contables Agropecuarios S.A. de C.V.</w:t>
      </w:r>
    </w:p>
    <w:p w:rsidR="0088500B" w:rsidRPr="0088500B" w:rsidRDefault="0088500B" w:rsidP="007662A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Auditor en el despacho de contadores públicos “Mancera y Compañía S.C.” ahora “Ernst &amp; Young”.</w:t>
      </w:r>
    </w:p>
    <w:p w:rsidR="0088500B" w:rsidRPr="00033072" w:rsidRDefault="0088500B" w:rsidP="007662AD">
      <w:pPr>
        <w:pStyle w:val="Prrafodelista"/>
        <w:numPr>
          <w:ilvl w:val="0"/>
          <w:numId w:val="3"/>
        </w:numPr>
        <w:spacing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Accionista mayoritario de la empresa </w:t>
      </w:r>
      <w:proofErr w:type="spellStart"/>
      <w:r>
        <w:rPr>
          <w:rFonts w:ascii="Arial" w:hAnsi="Arial" w:cs="Arial"/>
        </w:rPr>
        <w:t>Steaks</w:t>
      </w:r>
      <w:proofErr w:type="spellEnd"/>
      <w:r>
        <w:rPr>
          <w:rFonts w:ascii="Arial" w:hAnsi="Arial" w:cs="Arial"/>
        </w:rPr>
        <w:t xml:space="preserve"> S. A. de C. V.</w:t>
      </w:r>
    </w:p>
    <w:p w:rsidR="00B17056" w:rsidRPr="00033072" w:rsidRDefault="00B17056" w:rsidP="00033072">
      <w:pPr>
        <w:spacing w:line="276" w:lineRule="auto"/>
        <w:jc w:val="both"/>
        <w:rPr>
          <w:rFonts w:ascii="Arial" w:hAnsi="Arial" w:cs="Arial"/>
          <w:b/>
          <w:i/>
        </w:rPr>
      </w:pPr>
      <w:r w:rsidRPr="00033072">
        <w:rPr>
          <w:rFonts w:ascii="Arial" w:hAnsi="Arial" w:cs="Arial"/>
          <w:b/>
          <w:i/>
        </w:rPr>
        <w:t>Experiencia Docente</w:t>
      </w:r>
    </w:p>
    <w:p w:rsidR="00033072" w:rsidRPr="007662AD" w:rsidRDefault="007662AD" w:rsidP="007662AD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7662AD">
        <w:rPr>
          <w:rFonts w:ascii="Arial" w:hAnsi="Arial" w:cs="Arial"/>
        </w:rPr>
        <w:t>Maestro adjunto en la Materia de Finanzas</w:t>
      </w:r>
      <w:r>
        <w:rPr>
          <w:rFonts w:ascii="Arial" w:hAnsi="Arial" w:cs="Arial"/>
        </w:rPr>
        <w:t>,</w:t>
      </w:r>
      <w:r w:rsidRPr="007662AD">
        <w:rPr>
          <w:rFonts w:ascii="Arial" w:hAnsi="Arial" w:cs="Arial"/>
        </w:rPr>
        <w:t xml:space="preserve"> en la Facultad de Comercio y Administración de la</w:t>
      </w:r>
      <w:r>
        <w:rPr>
          <w:rFonts w:ascii="Arial" w:hAnsi="Arial" w:cs="Arial"/>
        </w:rPr>
        <w:t xml:space="preserve"> </w:t>
      </w:r>
      <w:r w:rsidRPr="007662AD">
        <w:rPr>
          <w:rFonts w:ascii="Arial" w:hAnsi="Arial" w:cs="Arial"/>
        </w:rPr>
        <w:t>Universidad Nacional Autónoma de México.</w:t>
      </w:r>
    </w:p>
    <w:p w:rsidR="00792337" w:rsidRPr="00033072" w:rsidRDefault="00792337" w:rsidP="00033072">
      <w:pPr>
        <w:spacing w:line="276" w:lineRule="auto"/>
        <w:jc w:val="both"/>
        <w:rPr>
          <w:rFonts w:ascii="Arial" w:hAnsi="Arial" w:cs="Arial"/>
          <w:b/>
          <w:i/>
        </w:rPr>
      </w:pPr>
      <w:r w:rsidRPr="00033072">
        <w:rPr>
          <w:rFonts w:ascii="Arial" w:hAnsi="Arial" w:cs="Arial"/>
          <w:b/>
          <w:i/>
        </w:rPr>
        <w:t xml:space="preserve">Participación en congresos, encuentros y seminarios: </w:t>
      </w:r>
    </w:p>
    <w:p w:rsidR="00033072" w:rsidRDefault="007662AD" w:rsidP="00FC24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Participó en el </w:t>
      </w:r>
      <w:r w:rsidRPr="007662AD">
        <w:rPr>
          <w:rFonts w:ascii="Arial" w:hAnsi="Arial" w:cs="Arial"/>
        </w:rPr>
        <w:t xml:space="preserve">Seminario </w:t>
      </w:r>
      <w:r>
        <w:rPr>
          <w:rFonts w:ascii="Arial" w:hAnsi="Arial" w:cs="Arial"/>
        </w:rPr>
        <w:t>“</w:t>
      </w:r>
      <w:r w:rsidRPr="007662AD">
        <w:rPr>
          <w:rFonts w:ascii="Arial" w:hAnsi="Arial" w:cs="Arial"/>
        </w:rPr>
        <w:t>Retos y Perspectivas Legales en Materia de Protección de Datos Personales</w:t>
      </w:r>
      <w:r>
        <w:rPr>
          <w:rFonts w:ascii="Arial" w:hAnsi="Arial" w:cs="Arial"/>
        </w:rPr>
        <w:t>”</w:t>
      </w:r>
      <w:r w:rsidRPr="007662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realizado </w:t>
      </w:r>
      <w:r w:rsidRPr="007662AD">
        <w:rPr>
          <w:rFonts w:ascii="Arial" w:hAnsi="Arial" w:cs="Arial"/>
        </w:rPr>
        <w:t>por la</w:t>
      </w:r>
      <w:r>
        <w:rPr>
          <w:rFonts w:ascii="Arial" w:hAnsi="Arial" w:cs="Arial"/>
        </w:rPr>
        <w:t xml:space="preserve"> </w:t>
      </w:r>
      <w:r w:rsidRPr="007662AD">
        <w:rPr>
          <w:rFonts w:ascii="Arial" w:hAnsi="Arial" w:cs="Arial"/>
        </w:rPr>
        <w:t>Comisión de Gobernación de la H. Cámara de Diputados, el Instituto Federal de Acceso a la</w:t>
      </w:r>
      <w:r w:rsidR="00FC2463">
        <w:rPr>
          <w:rFonts w:ascii="Arial" w:hAnsi="Arial" w:cs="Arial"/>
        </w:rPr>
        <w:t xml:space="preserve"> </w:t>
      </w:r>
      <w:r w:rsidRPr="00FC2463">
        <w:rPr>
          <w:rFonts w:ascii="Arial" w:hAnsi="Arial" w:cs="Arial"/>
        </w:rPr>
        <w:t>Información Pública (IFAI) y el Instituto Tecnológico Autónomo de México (ITAM).</w:t>
      </w:r>
    </w:p>
    <w:p w:rsidR="00FC2463" w:rsidRDefault="00FC2463" w:rsidP="00FC24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C2463">
        <w:rPr>
          <w:rFonts w:ascii="Arial" w:hAnsi="Arial" w:cs="Arial"/>
        </w:rPr>
        <w:t>Seminario Construcción de Indicadores de Gestión en el Contexto de la Reforma al Artículo 6</w:t>
      </w:r>
      <w:r>
        <w:rPr>
          <w:rFonts w:ascii="Arial" w:hAnsi="Arial" w:cs="Arial"/>
        </w:rPr>
        <w:t xml:space="preserve">º </w:t>
      </w:r>
      <w:r w:rsidRPr="00FC2463">
        <w:rPr>
          <w:rFonts w:ascii="Arial" w:hAnsi="Arial" w:cs="Arial"/>
        </w:rPr>
        <w:t>Constitucional de la Comisión de Evaluación e Indicadores de la Conferencia Mexicana de</w:t>
      </w:r>
      <w:r>
        <w:rPr>
          <w:rFonts w:ascii="Arial" w:hAnsi="Arial" w:cs="Arial"/>
        </w:rPr>
        <w:t xml:space="preserve"> </w:t>
      </w:r>
      <w:r w:rsidRPr="00FC2463">
        <w:rPr>
          <w:rFonts w:ascii="Arial" w:hAnsi="Arial" w:cs="Arial"/>
        </w:rPr>
        <w:t>Acceso a la Información Pública (COMAIP).</w:t>
      </w:r>
    </w:p>
    <w:p w:rsidR="00FC2463" w:rsidRDefault="00FC2463" w:rsidP="00FC2463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C2463">
        <w:rPr>
          <w:rFonts w:ascii="Arial" w:hAnsi="Arial" w:cs="Arial"/>
        </w:rPr>
        <w:lastRenderedPageBreak/>
        <w:t>Seminario Internacional de Transparencia Judicial, Acceso a la Información y Protección de</w:t>
      </w:r>
      <w:r>
        <w:rPr>
          <w:rFonts w:ascii="Arial" w:hAnsi="Arial" w:cs="Arial"/>
        </w:rPr>
        <w:t xml:space="preserve"> </w:t>
      </w:r>
      <w:r w:rsidRPr="00FC2463">
        <w:rPr>
          <w:rFonts w:ascii="Arial" w:hAnsi="Arial" w:cs="Arial"/>
        </w:rPr>
        <w:t>Datos, un Ejercicio de Derechos Fundamentales del Tribunal Electoral del Poder Judicial de la</w:t>
      </w:r>
      <w:r>
        <w:rPr>
          <w:rFonts w:ascii="Arial" w:hAnsi="Arial" w:cs="Arial"/>
        </w:rPr>
        <w:t xml:space="preserve"> </w:t>
      </w:r>
      <w:r w:rsidRPr="00FC2463">
        <w:rPr>
          <w:rFonts w:ascii="Arial" w:hAnsi="Arial" w:cs="Arial"/>
        </w:rPr>
        <w:t>Federación.</w:t>
      </w:r>
    </w:p>
    <w:p w:rsidR="00FC2463" w:rsidRDefault="00FC2463" w:rsidP="0028123C">
      <w:pPr>
        <w:pStyle w:val="Prrafodelista"/>
        <w:numPr>
          <w:ilvl w:val="0"/>
          <w:numId w:val="5"/>
        </w:numPr>
        <w:spacing w:line="276" w:lineRule="auto"/>
        <w:jc w:val="both"/>
        <w:rPr>
          <w:rFonts w:ascii="Arial" w:hAnsi="Arial" w:cs="Arial"/>
        </w:rPr>
      </w:pPr>
      <w:r w:rsidRPr="00FC2463">
        <w:rPr>
          <w:rFonts w:ascii="Arial" w:hAnsi="Arial" w:cs="Arial"/>
        </w:rPr>
        <w:t>Coloquio “La Transparencia en México, pasado, presente y futuro</w:t>
      </w:r>
      <w:r>
        <w:rPr>
          <w:rFonts w:ascii="Arial" w:hAnsi="Arial" w:cs="Arial"/>
        </w:rPr>
        <w:t>,</w:t>
      </w:r>
      <w:r w:rsidRPr="00FC2463">
        <w:rPr>
          <w:rFonts w:ascii="Arial" w:hAnsi="Arial" w:cs="Arial"/>
        </w:rPr>
        <w:t xml:space="preserve"> El Grupo Oaxaca a ocho</w:t>
      </w:r>
      <w:r>
        <w:rPr>
          <w:rFonts w:ascii="Arial" w:hAnsi="Arial" w:cs="Arial"/>
        </w:rPr>
        <w:t xml:space="preserve"> </w:t>
      </w:r>
      <w:r w:rsidRPr="00FC2463">
        <w:rPr>
          <w:rFonts w:ascii="Arial" w:hAnsi="Arial" w:cs="Arial"/>
        </w:rPr>
        <w:t>años” de la Fundación para la Libertad de Expresión, El Instituto de Investigaciones Jurídicas</w:t>
      </w:r>
      <w:r>
        <w:rPr>
          <w:rFonts w:ascii="Arial" w:hAnsi="Arial" w:cs="Arial"/>
        </w:rPr>
        <w:t xml:space="preserve"> </w:t>
      </w:r>
      <w:r w:rsidRPr="00FC2463">
        <w:rPr>
          <w:rFonts w:ascii="Arial" w:hAnsi="Arial" w:cs="Arial"/>
        </w:rPr>
        <w:t>de la Universidad Nacional Autónoma y la Asociación Mexicana de Comisiones y Organismos</w:t>
      </w:r>
      <w:r w:rsidR="0028123C">
        <w:rPr>
          <w:rFonts w:ascii="Arial" w:hAnsi="Arial" w:cs="Arial"/>
        </w:rPr>
        <w:t xml:space="preserve"> </w:t>
      </w:r>
      <w:r w:rsidRPr="0028123C">
        <w:rPr>
          <w:rFonts w:ascii="Arial" w:hAnsi="Arial" w:cs="Arial"/>
        </w:rPr>
        <w:t>Estatales para el Acceso a la Información Pública A.C.</w:t>
      </w:r>
    </w:p>
    <w:p w:rsidR="0073386B" w:rsidRPr="006A5858" w:rsidRDefault="006A5858" w:rsidP="0073386B">
      <w:pPr>
        <w:spacing w:line="276" w:lineRule="auto"/>
        <w:jc w:val="both"/>
        <w:rPr>
          <w:rFonts w:ascii="Arial" w:hAnsi="Arial" w:cs="Arial"/>
          <w:b/>
          <w:i/>
        </w:rPr>
      </w:pPr>
      <w:r w:rsidRPr="006A5858">
        <w:rPr>
          <w:rFonts w:ascii="Arial" w:hAnsi="Arial" w:cs="Arial"/>
          <w:b/>
          <w:i/>
        </w:rPr>
        <w:t>Participaciones en Organismos Empresariales y de Participación Ciudadana.</w:t>
      </w:r>
    </w:p>
    <w:p w:rsidR="006A5858" w:rsidRPr="006A5858" w:rsidRDefault="00AD0380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Desarrollo de la Laguna A.C.</w:t>
      </w:r>
      <w:r w:rsidR="006A5858" w:rsidRPr="006A5858">
        <w:rPr>
          <w:rFonts w:ascii="Arial" w:hAnsi="Arial" w:cs="Arial"/>
        </w:rPr>
        <w:t xml:space="preserve"> Presidente. </w:t>
      </w:r>
    </w:p>
    <w:p w:rsidR="006A5858" w:rsidRPr="006A5858" w:rsidRDefault="006A5858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6A5858">
        <w:rPr>
          <w:rFonts w:ascii="Arial" w:hAnsi="Arial" w:cs="Arial"/>
        </w:rPr>
        <w:t>Consejo Ciudadano de Seguridad Pública de los cinco Municipios de la Comarca Lagunera de Coahuila. Vicepresidente</w:t>
      </w:r>
      <w:r>
        <w:rPr>
          <w:rFonts w:ascii="Arial" w:hAnsi="Arial" w:cs="Arial"/>
        </w:rPr>
        <w:t>.</w:t>
      </w:r>
      <w:r w:rsidRPr="006A5858">
        <w:rPr>
          <w:rFonts w:ascii="Arial" w:hAnsi="Arial" w:cs="Arial"/>
        </w:rPr>
        <w:t xml:space="preserve"> </w:t>
      </w:r>
    </w:p>
    <w:p w:rsidR="006A5858" w:rsidRDefault="006A5858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6A5858">
        <w:rPr>
          <w:rFonts w:ascii="Arial" w:hAnsi="Arial" w:cs="Arial"/>
        </w:rPr>
        <w:t>Consejo consultivo de vialidad de</w:t>
      </w:r>
      <w:r w:rsidR="00AD0380">
        <w:rPr>
          <w:rFonts w:ascii="Arial" w:hAnsi="Arial" w:cs="Arial"/>
        </w:rPr>
        <w:t xml:space="preserve"> la ciudad de Torreón, Coahuila</w:t>
      </w:r>
      <w:r w:rsidRPr="006A5858">
        <w:rPr>
          <w:rFonts w:ascii="Arial" w:hAnsi="Arial" w:cs="Arial"/>
        </w:rPr>
        <w:t>. Consejero</w:t>
      </w:r>
      <w:r>
        <w:rPr>
          <w:rFonts w:ascii="Arial" w:hAnsi="Arial" w:cs="Arial"/>
        </w:rPr>
        <w:t>.</w:t>
      </w:r>
    </w:p>
    <w:p w:rsidR="006A5858" w:rsidRPr="006A5858" w:rsidRDefault="006A5858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6A5858">
        <w:rPr>
          <w:rFonts w:ascii="Arial" w:hAnsi="Arial" w:cs="Arial"/>
        </w:rPr>
        <w:t>Consejo lagunero de iniciativa privada (</w:t>
      </w:r>
      <w:r w:rsidR="00AD0380" w:rsidRPr="006A5858">
        <w:rPr>
          <w:rFonts w:ascii="Arial" w:hAnsi="Arial" w:cs="Arial"/>
        </w:rPr>
        <w:t>CLIP</w:t>
      </w:r>
      <w:r w:rsidRPr="006A585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6A5858">
        <w:rPr>
          <w:rFonts w:ascii="Arial" w:hAnsi="Arial" w:cs="Arial"/>
        </w:rPr>
        <w:t xml:space="preserve"> Consejero</w:t>
      </w:r>
      <w:r>
        <w:rPr>
          <w:rFonts w:ascii="Arial" w:hAnsi="Arial" w:cs="Arial"/>
        </w:rPr>
        <w:t>.</w:t>
      </w:r>
      <w:r w:rsidRPr="006A5858">
        <w:rPr>
          <w:rFonts w:ascii="Arial" w:hAnsi="Arial" w:cs="Arial"/>
        </w:rPr>
        <w:t xml:space="preserve"> </w:t>
      </w:r>
    </w:p>
    <w:p w:rsidR="006A5858" w:rsidRPr="004018CA" w:rsidRDefault="006A5858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6A5858">
        <w:rPr>
          <w:rFonts w:ascii="Arial" w:hAnsi="Arial" w:cs="Arial"/>
        </w:rPr>
        <w:t xml:space="preserve">Consejo para festejar los 100 años de la </w:t>
      </w:r>
      <w:r w:rsidR="00AD0380">
        <w:rPr>
          <w:rFonts w:ascii="Arial" w:hAnsi="Arial" w:cs="Arial"/>
        </w:rPr>
        <w:t>c</w:t>
      </w:r>
      <w:r w:rsidRPr="006A5858">
        <w:rPr>
          <w:rFonts w:ascii="Arial" w:hAnsi="Arial" w:cs="Arial"/>
        </w:rPr>
        <w:t xml:space="preserve">iudad de Torreón, </w:t>
      </w:r>
      <w:proofErr w:type="spellStart"/>
      <w:r w:rsidRPr="006A5858">
        <w:rPr>
          <w:rFonts w:ascii="Arial" w:hAnsi="Arial" w:cs="Arial"/>
        </w:rPr>
        <w:t>Coah</w:t>
      </w:r>
      <w:proofErr w:type="spellEnd"/>
      <w:r w:rsidR="004018CA">
        <w:rPr>
          <w:rFonts w:ascii="Arial" w:hAnsi="Arial" w:cs="Arial"/>
        </w:rPr>
        <w:t xml:space="preserve">. </w:t>
      </w:r>
      <w:r w:rsidRPr="004018CA">
        <w:rPr>
          <w:rFonts w:ascii="Arial" w:hAnsi="Arial" w:cs="Arial"/>
        </w:rPr>
        <w:t xml:space="preserve"> Consejero. </w:t>
      </w:r>
    </w:p>
    <w:p w:rsidR="006A5858" w:rsidRDefault="006A5858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6A5858">
        <w:rPr>
          <w:rFonts w:ascii="Arial" w:hAnsi="Arial" w:cs="Arial"/>
        </w:rPr>
        <w:t xml:space="preserve">Consejo de Participación Ciudadana de la ciudad de Torreón, </w:t>
      </w:r>
      <w:proofErr w:type="spellStart"/>
      <w:r w:rsidRPr="006A5858">
        <w:rPr>
          <w:rFonts w:ascii="Arial" w:hAnsi="Arial" w:cs="Arial"/>
        </w:rPr>
        <w:t>Coah</w:t>
      </w:r>
      <w:proofErr w:type="spellEnd"/>
      <w:r w:rsidRPr="006A5858">
        <w:rPr>
          <w:rFonts w:ascii="Arial" w:hAnsi="Arial" w:cs="Arial"/>
        </w:rPr>
        <w:t>. Consejero</w:t>
      </w:r>
      <w:r>
        <w:rPr>
          <w:rFonts w:ascii="Arial" w:hAnsi="Arial" w:cs="Arial"/>
        </w:rPr>
        <w:t>.</w:t>
      </w:r>
      <w:r w:rsidRPr="006A5858">
        <w:rPr>
          <w:rFonts w:ascii="Arial" w:hAnsi="Arial" w:cs="Arial"/>
        </w:rPr>
        <w:t xml:space="preserve"> </w:t>
      </w:r>
    </w:p>
    <w:p w:rsidR="006A5858" w:rsidRDefault="006A5858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 w:rsidRPr="006A5858">
        <w:rPr>
          <w:rFonts w:ascii="Arial" w:hAnsi="Arial" w:cs="Arial"/>
        </w:rPr>
        <w:t>Consejo Intermunicipal de Desarrollo regional de la Coma</w:t>
      </w:r>
      <w:r w:rsidR="00AD0380">
        <w:rPr>
          <w:rFonts w:ascii="Arial" w:hAnsi="Arial" w:cs="Arial"/>
        </w:rPr>
        <w:t>rca Lagunera Coahuila y Durango</w:t>
      </w:r>
      <w:r w:rsidRPr="006A5858">
        <w:rPr>
          <w:rFonts w:ascii="Arial" w:hAnsi="Arial" w:cs="Arial"/>
        </w:rPr>
        <w:t xml:space="preserve"> (CIDER). Consejero</w:t>
      </w:r>
      <w:r>
        <w:rPr>
          <w:rFonts w:ascii="Arial" w:hAnsi="Arial" w:cs="Arial"/>
        </w:rPr>
        <w:t>.</w:t>
      </w:r>
    </w:p>
    <w:p w:rsidR="00495F08" w:rsidRDefault="00AD0380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Patronato del B</w:t>
      </w:r>
      <w:r w:rsidR="006A5858" w:rsidRPr="006A5858">
        <w:rPr>
          <w:rFonts w:ascii="Arial" w:hAnsi="Arial" w:cs="Arial"/>
        </w:rPr>
        <w:t>osque Venustiano Carranza de Torreón A.C.</w:t>
      </w:r>
      <w:r w:rsidR="004018CA">
        <w:rPr>
          <w:rFonts w:ascii="Arial" w:hAnsi="Arial" w:cs="Arial"/>
        </w:rPr>
        <w:t xml:space="preserve"> </w:t>
      </w:r>
      <w:r w:rsidR="006A5858" w:rsidRPr="006A5858">
        <w:rPr>
          <w:rFonts w:ascii="Arial" w:hAnsi="Arial" w:cs="Arial"/>
        </w:rPr>
        <w:t>Presidente</w:t>
      </w:r>
      <w:r w:rsidR="004018CA">
        <w:rPr>
          <w:rFonts w:ascii="Arial" w:hAnsi="Arial" w:cs="Arial"/>
        </w:rPr>
        <w:t>.</w:t>
      </w:r>
    </w:p>
    <w:p w:rsidR="0088500B" w:rsidRDefault="0088500B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Miembro fundador del Organismo de Desarrollo Económico y Empresarial “Fíjate en la Laguna A. C.”</w:t>
      </w:r>
    </w:p>
    <w:p w:rsidR="0088500B" w:rsidRPr="006A5858" w:rsidRDefault="0088500B" w:rsidP="00AD0380">
      <w:pPr>
        <w:pStyle w:val="Prrafodelista"/>
        <w:numPr>
          <w:ilvl w:val="0"/>
          <w:numId w:val="8"/>
        </w:numPr>
        <w:spacing w:line="276" w:lineRule="auto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Miembro del Consejo Ciudadano del Estado de Coahuila de PGR.</w:t>
      </w:r>
    </w:p>
    <w:sectPr w:rsidR="0088500B" w:rsidRPr="006A58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4B2"/>
    <w:multiLevelType w:val="hybridMultilevel"/>
    <w:tmpl w:val="56D8F43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965006"/>
    <w:multiLevelType w:val="hybridMultilevel"/>
    <w:tmpl w:val="72524AA6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BAA0D6D"/>
    <w:multiLevelType w:val="hybridMultilevel"/>
    <w:tmpl w:val="A7948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71BE"/>
    <w:multiLevelType w:val="hybridMultilevel"/>
    <w:tmpl w:val="B42469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2044A"/>
    <w:multiLevelType w:val="hybridMultilevel"/>
    <w:tmpl w:val="9800A1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92ADC"/>
    <w:multiLevelType w:val="hybridMultilevel"/>
    <w:tmpl w:val="C65894D0"/>
    <w:lvl w:ilvl="0" w:tplc="08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62330949"/>
    <w:multiLevelType w:val="hybridMultilevel"/>
    <w:tmpl w:val="C8A02FF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D3602BA"/>
    <w:multiLevelType w:val="hybridMultilevel"/>
    <w:tmpl w:val="8F3A255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D4"/>
    <w:rsid w:val="00033072"/>
    <w:rsid w:val="001133F5"/>
    <w:rsid w:val="00123E1A"/>
    <w:rsid w:val="0018399C"/>
    <w:rsid w:val="001E3EC0"/>
    <w:rsid w:val="0028123C"/>
    <w:rsid w:val="002A7D80"/>
    <w:rsid w:val="004018CA"/>
    <w:rsid w:val="004302EE"/>
    <w:rsid w:val="00495F08"/>
    <w:rsid w:val="0053437D"/>
    <w:rsid w:val="00552896"/>
    <w:rsid w:val="00667C11"/>
    <w:rsid w:val="006A5858"/>
    <w:rsid w:val="0073386B"/>
    <w:rsid w:val="007662AD"/>
    <w:rsid w:val="00792337"/>
    <w:rsid w:val="0088500B"/>
    <w:rsid w:val="009919A5"/>
    <w:rsid w:val="00A04A96"/>
    <w:rsid w:val="00A72556"/>
    <w:rsid w:val="00AD0380"/>
    <w:rsid w:val="00B17056"/>
    <w:rsid w:val="00BC3DAC"/>
    <w:rsid w:val="00C068F6"/>
    <w:rsid w:val="00C61B9F"/>
    <w:rsid w:val="00CC18D4"/>
    <w:rsid w:val="00E728A7"/>
    <w:rsid w:val="00F9705E"/>
    <w:rsid w:val="00F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3F199-1038-4695-AA7E-4E58BEE0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18D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5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ICAI_DGD01</dc:creator>
  <cp:keywords/>
  <dc:description/>
  <cp:lastModifiedBy>hp</cp:lastModifiedBy>
  <cp:revision>4</cp:revision>
  <cp:lastPrinted>2018-01-12T18:44:00Z</cp:lastPrinted>
  <dcterms:created xsi:type="dcterms:W3CDTF">2018-01-12T18:34:00Z</dcterms:created>
  <dcterms:modified xsi:type="dcterms:W3CDTF">2018-01-12T21:17:00Z</dcterms:modified>
</cp:coreProperties>
</file>