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79" w:rsidRPr="00787659" w:rsidRDefault="00356459" w:rsidP="000D2BC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87659">
        <w:rPr>
          <w:rFonts w:ascii="Arial" w:hAnsi="Arial" w:cs="Arial"/>
          <w:b/>
          <w:sz w:val="22"/>
          <w:szCs w:val="22"/>
        </w:rPr>
        <w:t xml:space="preserve"> </w:t>
      </w:r>
      <w:r w:rsidR="00030CE6">
        <w:rPr>
          <w:rFonts w:ascii="Arial" w:hAnsi="Arial" w:cs="Arial"/>
          <w:b/>
          <w:sz w:val="22"/>
          <w:szCs w:val="22"/>
        </w:rPr>
        <w:t>CENTÉSIMA SE</w:t>
      </w:r>
      <w:r w:rsidR="00654F00">
        <w:rPr>
          <w:rFonts w:ascii="Arial" w:hAnsi="Arial" w:cs="Arial"/>
          <w:b/>
          <w:sz w:val="22"/>
          <w:szCs w:val="22"/>
        </w:rPr>
        <w:t>PTUAGÉSIMA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C07100">
        <w:rPr>
          <w:rFonts w:ascii="Arial" w:hAnsi="Arial" w:cs="Arial"/>
          <w:b/>
          <w:sz w:val="22"/>
          <w:szCs w:val="22"/>
        </w:rPr>
        <w:t>OCTAVA</w:t>
      </w:r>
      <w:r w:rsidR="00C4242D">
        <w:rPr>
          <w:rFonts w:ascii="Arial" w:hAnsi="Arial" w:cs="Arial"/>
          <w:b/>
          <w:sz w:val="22"/>
          <w:szCs w:val="22"/>
        </w:rPr>
        <w:t xml:space="preserve">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</w:t>
      </w:r>
      <w:r w:rsidR="00654F00">
        <w:rPr>
          <w:rFonts w:ascii="Arial" w:hAnsi="Arial" w:cs="Arial"/>
          <w:b/>
          <w:sz w:val="22"/>
          <w:szCs w:val="22"/>
        </w:rPr>
        <w:t>7</w:t>
      </w:r>
      <w:r w:rsidR="00C07100">
        <w:rPr>
          <w:rFonts w:ascii="Arial" w:hAnsi="Arial" w:cs="Arial"/>
          <w:b/>
          <w:sz w:val="22"/>
          <w:szCs w:val="22"/>
        </w:rPr>
        <w:t>8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B536A0">
        <w:rPr>
          <w:rFonts w:ascii="Arial" w:hAnsi="Arial" w:cs="Arial"/>
          <w:i/>
          <w:sz w:val="20"/>
          <w:szCs w:val="20"/>
          <w:u w:val="single"/>
        </w:rPr>
        <w:t>(</w:t>
      </w:r>
      <w:r w:rsidR="00C07100">
        <w:rPr>
          <w:rFonts w:ascii="Arial" w:hAnsi="Arial" w:cs="Arial"/>
          <w:i/>
          <w:sz w:val="20"/>
          <w:szCs w:val="20"/>
          <w:u w:val="single"/>
        </w:rPr>
        <w:t>Abasolo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C07100">
        <w:rPr>
          <w:rFonts w:ascii="Arial" w:hAnsi="Arial" w:cs="Arial"/>
          <w:i/>
          <w:sz w:val="20"/>
          <w:szCs w:val="20"/>
          <w:u w:val="single"/>
        </w:rPr>
        <w:t>28</w:t>
      </w:r>
      <w:r w:rsidR="00C4242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>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07100">
        <w:rPr>
          <w:rFonts w:ascii="Arial" w:hAnsi="Arial" w:cs="Arial"/>
          <w:i/>
          <w:sz w:val="20"/>
          <w:szCs w:val="20"/>
          <w:u w:val="single"/>
        </w:rPr>
        <w:t>agosto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8E5340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8E5340">
        <w:rPr>
          <w:rFonts w:ascii="Arial" w:hAnsi="Arial" w:cs="Arial"/>
          <w:i/>
          <w:sz w:val="20"/>
          <w:szCs w:val="20"/>
          <w:u w:val="single"/>
        </w:rPr>
        <w:t>1</w:t>
      </w:r>
      <w:r w:rsidR="00C4242D" w:rsidRPr="008E5340">
        <w:rPr>
          <w:rFonts w:ascii="Arial" w:hAnsi="Arial" w:cs="Arial"/>
          <w:i/>
          <w:sz w:val="20"/>
          <w:szCs w:val="20"/>
          <w:u w:val="single"/>
        </w:rPr>
        <w:t>9</w:t>
      </w:r>
      <w:r w:rsidR="00C0699C" w:rsidRPr="00B536A0">
        <w:rPr>
          <w:rFonts w:ascii="Arial" w:hAnsi="Arial" w:cs="Arial"/>
          <w:i/>
          <w:sz w:val="20"/>
          <w:szCs w:val="20"/>
          <w:u w:val="single"/>
        </w:rPr>
        <w:t>;</w:t>
      </w:r>
      <w:r w:rsidR="00654F00" w:rsidRPr="00B536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536A0" w:rsidRPr="00B536A0">
        <w:rPr>
          <w:rFonts w:ascii="Arial" w:hAnsi="Arial" w:cs="Arial"/>
          <w:i/>
          <w:sz w:val="20"/>
          <w:szCs w:val="20"/>
          <w:u w:val="single"/>
        </w:rPr>
        <w:t>1</w:t>
      </w:r>
      <w:r w:rsidR="00C07100">
        <w:rPr>
          <w:rFonts w:ascii="Arial" w:hAnsi="Arial" w:cs="Arial"/>
          <w:i/>
          <w:sz w:val="20"/>
          <w:szCs w:val="20"/>
          <w:u w:val="single"/>
        </w:rPr>
        <w:t>2</w:t>
      </w:r>
      <w:r w:rsidR="00B536A0" w:rsidRPr="00B536A0">
        <w:rPr>
          <w:rFonts w:ascii="Arial" w:hAnsi="Arial" w:cs="Arial"/>
          <w:i/>
          <w:sz w:val="20"/>
          <w:szCs w:val="20"/>
          <w:u w:val="single"/>
        </w:rPr>
        <w:t>:</w:t>
      </w:r>
      <w:r w:rsidR="00C07100">
        <w:rPr>
          <w:rFonts w:ascii="Arial" w:hAnsi="Arial" w:cs="Arial"/>
          <w:i/>
          <w:sz w:val="20"/>
          <w:szCs w:val="20"/>
          <w:u w:val="single"/>
        </w:rPr>
        <w:t>3</w:t>
      </w:r>
      <w:r w:rsidR="00B536A0" w:rsidRPr="00B536A0">
        <w:rPr>
          <w:rFonts w:ascii="Arial" w:hAnsi="Arial" w:cs="Arial"/>
          <w:i/>
          <w:sz w:val="20"/>
          <w:szCs w:val="20"/>
          <w:u w:val="single"/>
        </w:rPr>
        <w:t>0</w:t>
      </w:r>
      <w:r w:rsidR="00192CCA" w:rsidRPr="00B536A0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="00EA4F07" w:rsidRPr="00B536A0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r w:rsidR="0029476B" w:rsidRPr="00B536A0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B536A0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643985" w:rsidRPr="00822611" w:rsidTr="00AA3990">
        <w:trPr>
          <w:trHeight w:val="416"/>
        </w:trPr>
        <w:tc>
          <w:tcPr>
            <w:tcW w:w="9962" w:type="dxa"/>
            <w:vAlign w:val="center"/>
          </w:tcPr>
          <w:p w:rsidR="00643985" w:rsidRPr="009F1934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9F1934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b/>
                <w:sz w:val="22"/>
                <w:szCs w:val="22"/>
              </w:rPr>
              <w:t xml:space="preserve">4.- </w:t>
            </w:r>
            <w:r w:rsidRPr="009F1934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643985" w:rsidRPr="009F1934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9F1934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1934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643985" w:rsidRPr="009F1934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6304B" w:rsidRPr="009F1934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613</w:t>
            </w:r>
            <w:r w:rsidRPr="009F1934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F1934">
              <w:rPr>
                <w:rFonts w:ascii="Arial" w:hAnsi="Arial" w:cs="Arial"/>
                <w:sz w:val="22"/>
                <w:szCs w:val="22"/>
              </w:rPr>
              <w:t>9</w:t>
            </w:r>
            <w:r w:rsidRPr="009F19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9F193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07100">
              <w:rPr>
                <w:rFonts w:ascii="Arial" w:hAnsi="Arial" w:cs="Arial"/>
                <w:sz w:val="22"/>
                <w:szCs w:val="22"/>
              </w:rPr>
              <w:t>Tribunal de Conciliación y Arbitraje del Poder Judicial del Estado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9F1934" w:rsidRDefault="00F7075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9F1934" w:rsidRDefault="004702E7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615</w:t>
            </w:r>
            <w:r w:rsidR="00F70759" w:rsidRPr="009F193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F70759" w:rsidRPr="009F1934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07100">
              <w:rPr>
                <w:rFonts w:ascii="Arial" w:hAnsi="Arial" w:cs="Arial"/>
                <w:sz w:val="22"/>
                <w:szCs w:val="22"/>
              </w:rPr>
              <w:t>Tribunal de Justicia Administrativa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9F193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F746F" w:rsidRPr="009F1934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61</w:t>
            </w:r>
            <w:r w:rsidR="004859AB" w:rsidRPr="009F1934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9F1934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F1934">
              <w:rPr>
                <w:rFonts w:ascii="Arial" w:hAnsi="Arial" w:cs="Arial"/>
                <w:sz w:val="22"/>
                <w:szCs w:val="22"/>
              </w:rPr>
              <w:t>9</w:t>
            </w:r>
            <w:r w:rsidR="00AF746F" w:rsidRPr="009F19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F746F" w:rsidRPr="009F1934" w:rsidRDefault="00AF746F" w:rsidP="00AF746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07100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F746F" w:rsidRPr="009F1934" w:rsidRDefault="00AF746F" w:rsidP="00AF74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DE8" w:rsidRPr="009F1934" w:rsidRDefault="00AF746F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623</w:t>
            </w:r>
            <w:r w:rsidR="000B4DE8" w:rsidRPr="009F1934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F1934">
              <w:rPr>
                <w:rFonts w:ascii="Arial" w:hAnsi="Arial" w:cs="Arial"/>
                <w:sz w:val="22"/>
                <w:szCs w:val="22"/>
              </w:rPr>
              <w:t>9</w:t>
            </w:r>
            <w:r w:rsidR="000B4DE8" w:rsidRPr="009F19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9F1934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07100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4234C" w:rsidRPr="009F1934" w:rsidRDefault="00C4234C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9F1934" w:rsidRDefault="00F70759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628</w:t>
            </w:r>
            <w:r w:rsidRPr="009F193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A2101A" w:rsidRPr="009F1934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4859AB" w:rsidRPr="009F1934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C07100">
              <w:rPr>
                <w:rFonts w:ascii="Arial" w:hAnsi="Arial" w:cs="Arial"/>
                <w:sz w:val="22"/>
                <w:szCs w:val="22"/>
              </w:rPr>
              <w:t>Viesca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  <w:r w:rsidR="00F7763D" w:rsidRPr="009F19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101A" w:rsidRPr="009F1934" w:rsidRDefault="00A2101A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07100" w:rsidRPr="009F1934" w:rsidRDefault="00C07100" w:rsidP="00C0710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633</w:t>
            </w:r>
            <w:r w:rsidRPr="009F193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C07100" w:rsidRPr="009F1934" w:rsidRDefault="00C07100" w:rsidP="00C0710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(Ayuntamiento de </w:t>
            </w:r>
            <w:r>
              <w:rPr>
                <w:rFonts w:ascii="Arial" w:hAnsi="Arial" w:cs="Arial"/>
                <w:sz w:val="22"/>
                <w:szCs w:val="22"/>
              </w:rPr>
              <w:t>Castaños</w:t>
            </w:r>
            <w:r w:rsidRPr="009F1934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C07100" w:rsidRDefault="00C07100" w:rsidP="00C0710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2101A" w:rsidRPr="009F1934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635</w:t>
            </w:r>
            <w:r w:rsidRPr="009F193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(Ayuntamiento de </w:t>
            </w:r>
            <w:r w:rsidR="00C07100">
              <w:rPr>
                <w:rFonts w:ascii="Arial" w:hAnsi="Arial" w:cs="Arial"/>
                <w:sz w:val="22"/>
                <w:szCs w:val="22"/>
              </w:rPr>
              <w:t>Monclova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2101A" w:rsidRPr="009F1934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63</w:t>
            </w:r>
            <w:r w:rsidR="00FF4F59">
              <w:rPr>
                <w:rFonts w:ascii="Arial" w:hAnsi="Arial" w:cs="Arial"/>
                <w:sz w:val="22"/>
                <w:szCs w:val="22"/>
              </w:rPr>
              <w:t>8/2019 y sus acumulados 639/2019 y 640/2019.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07100">
              <w:rPr>
                <w:rFonts w:ascii="Arial" w:hAnsi="Arial" w:cs="Arial"/>
                <w:sz w:val="22"/>
                <w:szCs w:val="22"/>
              </w:rPr>
              <w:t>Congreso</w:t>
            </w:r>
            <w:r w:rsidR="00CC39BB">
              <w:rPr>
                <w:rFonts w:ascii="Arial" w:hAnsi="Arial" w:cs="Arial"/>
                <w:sz w:val="22"/>
                <w:szCs w:val="22"/>
              </w:rPr>
              <w:t xml:space="preserve"> del Estado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2101A" w:rsidRPr="009F1934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64</w:t>
            </w:r>
            <w:r w:rsidRPr="009F1934">
              <w:rPr>
                <w:rFonts w:ascii="Arial" w:hAnsi="Arial" w:cs="Arial"/>
                <w:sz w:val="22"/>
                <w:szCs w:val="22"/>
              </w:rPr>
              <w:t>3/2019,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C39BB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C07100">
              <w:rPr>
                <w:rFonts w:ascii="Arial" w:hAnsi="Arial" w:cs="Arial"/>
                <w:sz w:val="22"/>
                <w:szCs w:val="22"/>
              </w:rPr>
              <w:t>Parras</w:t>
            </w:r>
            <w:r w:rsidRPr="009F1934">
              <w:rPr>
                <w:rFonts w:ascii="Arial" w:hAnsi="Arial" w:cs="Arial"/>
                <w:sz w:val="22"/>
                <w:szCs w:val="22"/>
              </w:rPr>
              <w:t xml:space="preserve">);  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2101A" w:rsidRPr="009F1934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658</w:t>
            </w:r>
            <w:r w:rsidRPr="009F193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F70759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07100">
              <w:rPr>
                <w:rFonts w:ascii="Arial" w:hAnsi="Arial" w:cs="Arial"/>
                <w:sz w:val="22"/>
                <w:szCs w:val="22"/>
              </w:rPr>
              <w:t>Ayuntamiento de Matamoros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9F1934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234C" w:rsidRPr="009F1934" w:rsidRDefault="00C4234C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663</w:t>
            </w:r>
            <w:r w:rsidRPr="009F1934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F1934">
              <w:rPr>
                <w:rFonts w:ascii="Arial" w:hAnsi="Arial" w:cs="Arial"/>
                <w:sz w:val="22"/>
                <w:szCs w:val="22"/>
              </w:rPr>
              <w:t>9</w:t>
            </w:r>
            <w:r w:rsidRPr="009F19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234C" w:rsidRDefault="00C4234C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07100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="00CC39BB">
              <w:rPr>
                <w:rFonts w:ascii="Arial" w:hAnsi="Arial" w:cs="Arial"/>
                <w:sz w:val="22"/>
                <w:szCs w:val="22"/>
              </w:rPr>
              <w:t xml:space="preserve">); </w:t>
            </w:r>
            <w:r w:rsidR="00CC39BB" w:rsidRPr="00CC39BB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CC39BB" w:rsidRDefault="00CC39BB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C39BB" w:rsidRDefault="00CC39BB" w:rsidP="00CC39B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>
              <w:rPr>
                <w:rFonts w:ascii="Arial" w:hAnsi="Arial" w:cs="Arial"/>
                <w:sz w:val="22"/>
                <w:szCs w:val="22"/>
              </w:rPr>
              <w:t>673</w:t>
            </w:r>
            <w:r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CC39BB" w:rsidRPr="00CC39BB" w:rsidRDefault="00CC39BB" w:rsidP="00CC39BB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07100">
              <w:rPr>
                <w:rFonts w:ascii="Arial" w:hAnsi="Arial" w:cs="Arial"/>
                <w:sz w:val="22"/>
                <w:szCs w:val="22"/>
              </w:rPr>
              <w:t>Comisión de Derechos Humanos</w:t>
            </w:r>
            <w:r w:rsidR="00044CE0">
              <w:rPr>
                <w:rFonts w:ascii="Arial" w:hAnsi="Arial" w:cs="Arial"/>
                <w:sz w:val="22"/>
                <w:szCs w:val="22"/>
              </w:rPr>
              <w:t xml:space="preserve"> del Estado de Coahuila</w:t>
            </w:r>
            <w:r w:rsidR="00C07100">
              <w:rPr>
                <w:rFonts w:ascii="Arial" w:hAnsi="Arial" w:cs="Arial"/>
                <w:sz w:val="22"/>
                <w:szCs w:val="22"/>
              </w:rPr>
              <w:t>)</w:t>
            </w:r>
            <w:r w:rsidR="002A18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4859A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643985" w:rsidRPr="00BF3B6C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F3B6C">
              <w:rPr>
                <w:rFonts w:ascii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:rsidR="00643985" w:rsidRPr="00BF3B6C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61</w:t>
            </w:r>
            <w:r w:rsidR="00602037" w:rsidRPr="00BF3B6C">
              <w:rPr>
                <w:rFonts w:ascii="Arial" w:hAnsi="Arial" w:cs="Arial"/>
                <w:sz w:val="22"/>
                <w:szCs w:val="22"/>
              </w:rPr>
              <w:t>4</w:t>
            </w:r>
            <w:r w:rsidR="00F70759" w:rsidRPr="00BF3B6C">
              <w:rPr>
                <w:rFonts w:ascii="Arial" w:hAnsi="Arial" w:cs="Arial"/>
                <w:sz w:val="22"/>
                <w:szCs w:val="22"/>
              </w:rPr>
              <w:t>/2019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F3B6C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4B4F2F" w:rsidRPr="00BF3B6C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2A18AE">
              <w:rPr>
                <w:rFonts w:ascii="Arial" w:hAnsi="Arial" w:cs="Arial"/>
                <w:sz w:val="22"/>
                <w:szCs w:val="22"/>
              </w:rPr>
              <w:t>S</w:t>
            </w:r>
            <w:r w:rsidR="00A87ACA">
              <w:rPr>
                <w:rFonts w:ascii="Arial" w:hAnsi="Arial" w:cs="Arial"/>
                <w:sz w:val="22"/>
                <w:szCs w:val="22"/>
              </w:rPr>
              <w:t>alud</w:t>
            </w:r>
            <w:r w:rsidR="00EC2598" w:rsidRPr="00BF3B6C">
              <w:rPr>
                <w:rFonts w:ascii="Arial" w:hAnsi="Arial" w:cs="Arial"/>
                <w:sz w:val="22"/>
                <w:szCs w:val="22"/>
              </w:rPr>
              <w:t>)</w:t>
            </w:r>
            <w:r w:rsidRPr="00BF3B6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F3B6C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624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F3B6C" w:rsidRDefault="00F7075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A87ACA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="00EC2598" w:rsidRPr="00BF3B6C">
              <w:rPr>
                <w:rFonts w:ascii="Arial" w:hAnsi="Arial" w:cs="Arial"/>
                <w:sz w:val="22"/>
                <w:szCs w:val="22"/>
              </w:rPr>
              <w:t>)</w:t>
            </w:r>
            <w:r w:rsidR="00643985" w:rsidRPr="00BF3B6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F3B6C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629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F3B6C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2A18AE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A87ACA">
              <w:rPr>
                <w:rFonts w:ascii="Arial" w:hAnsi="Arial" w:cs="Arial"/>
                <w:sz w:val="22"/>
                <w:szCs w:val="22"/>
              </w:rPr>
              <w:t>Sabinas</w:t>
            </w:r>
            <w:r w:rsidRPr="00BF3B6C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F3B6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02037" w:rsidRPr="00BF3B6C" w:rsidRDefault="00602037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634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F3B6C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2A18AE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A87ACA">
              <w:rPr>
                <w:rFonts w:ascii="Arial" w:hAnsi="Arial" w:cs="Arial"/>
                <w:sz w:val="22"/>
                <w:szCs w:val="22"/>
              </w:rPr>
              <w:t>Acuña</w:t>
            </w:r>
            <w:r w:rsidRPr="00BF3B6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92FF4" w:rsidRPr="00BF3B6C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64</w:t>
            </w:r>
            <w:r w:rsidR="002A18AE">
              <w:rPr>
                <w:rFonts w:ascii="Arial" w:hAnsi="Arial" w:cs="Arial"/>
                <w:sz w:val="22"/>
                <w:szCs w:val="22"/>
              </w:rPr>
              <w:t>4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F3B6C" w:rsidRDefault="00786A65" w:rsidP="00786A65">
            <w:p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2A18AE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A87ACA">
              <w:rPr>
                <w:rFonts w:ascii="Arial" w:hAnsi="Arial" w:cs="Arial"/>
                <w:sz w:val="22"/>
                <w:szCs w:val="22"/>
              </w:rPr>
              <w:t>Parras de la Fuente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F3B6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F3B6C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64</w:t>
            </w:r>
            <w:r w:rsidR="002A18AE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A18A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A87ACA">
              <w:rPr>
                <w:rFonts w:ascii="Arial" w:hAnsi="Arial" w:cs="Arial"/>
                <w:sz w:val="22"/>
                <w:szCs w:val="22"/>
              </w:rPr>
              <w:t>Instituto Estatal Electoral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F3B6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A18AE" w:rsidRDefault="002A18AE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A18AE" w:rsidRPr="00BF3B6C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664</w:t>
            </w:r>
            <w:r w:rsidRPr="00BF3B6C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A87ACA">
              <w:rPr>
                <w:rFonts w:ascii="Arial" w:hAnsi="Arial" w:cs="Arial"/>
                <w:sz w:val="22"/>
                <w:szCs w:val="22"/>
              </w:rPr>
              <w:t>Saltillo</w:t>
            </w:r>
            <w:r w:rsidRPr="00BF3B6C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A18AE" w:rsidRPr="00BF3B6C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669</w:t>
            </w:r>
            <w:r w:rsidRPr="00BF3B6C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2A18AE" w:rsidRPr="00A87ACA" w:rsidRDefault="002A18AE" w:rsidP="002A18AE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A87ACA">
              <w:rPr>
                <w:rFonts w:ascii="Arial" w:hAnsi="Arial" w:cs="Arial"/>
                <w:sz w:val="22"/>
                <w:szCs w:val="22"/>
              </w:rPr>
              <w:t>Promotora para el Desarrollo Minero</w:t>
            </w:r>
            <w:r w:rsidRPr="00BF3B6C">
              <w:rPr>
                <w:rFonts w:ascii="Arial" w:hAnsi="Arial" w:cs="Arial"/>
                <w:sz w:val="22"/>
                <w:szCs w:val="22"/>
              </w:rPr>
              <w:t>);</w:t>
            </w:r>
            <w:r w:rsidR="00A87A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ACA">
              <w:rPr>
                <w:rFonts w:ascii="Arial" w:hAnsi="Arial" w:cs="Arial"/>
                <w:b/>
                <w:sz w:val="22"/>
                <w:szCs w:val="22"/>
              </w:rPr>
              <w:t>y,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A18AE" w:rsidRPr="00BF3B6C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674</w:t>
            </w:r>
            <w:r w:rsidRPr="00BF3B6C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F815D4" w:rsidRPr="00BF3B6C" w:rsidRDefault="002A18AE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A87ACA">
              <w:rPr>
                <w:rFonts w:ascii="Arial" w:hAnsi="Arial" w:cs="Arial"/>
                <w:sz w:val="22"/>
                <w:szCs w:val="22"/>
              </w:rPr>
              <w:t>Instituto Estatal Electoral).</w:t>
            </w:r>
          </w:p>
          <w:p w:rsidR="007A244D" w:rsidRPr="00787707" w:rsidRDefault="007A244D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7707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7707">
              <w:rPr>
                <w:rFonts w:ascii="Arial" w:hAnsi="Arial" w:cs="Arial"/>
                <w:sz w:val="22"/>
                <w:szCs w:val="22"/>
                <w:u w:val="single"/>
              </w:rPr>
              <w:t>Comisionado, Lic. Francisco Javier Díez de Urdanivia del Valle:</w:t>
            </w:r>
          </w:p>
          <w:p w:rsidR="00643985" w:rsidRPr="00787707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78770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416</w:t>
            </w:r>
            <w:r w:rsidR="00787707" w:rsidRPr="00787707">
              <w:rPr>
                <w:rFonts w:ascii="Arial" w:hAnsi="Arial" w:cs="Arial"/>
                <w:sz w:val="22"/>
                <w:szCs w:val="22"/>
              </w:rPr>
              <w:t>/201</w:t>
            </w:r>
            <w:r w:rsidR="002F5FA1">
              <w:rPr>
                <w:rFonts w:ascii="Arial" w:hAnsi="Arial" w:cs="Arial"/>
                <w:sz w:val="22"/>
                <w:szCs w:val="22"/>
              </w:rPr>
              <w:t>9</w:t>
            </w:r>
            <w:r w:rsidRPr="0078770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770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="00787707" w:rsidRPr="00787707">
              <w:rPr>
                <w:rFonts w:ascii="Arial" w:hAnsi="Arial" w:cs="Arial"/>
                <w:sz w:val="22"/>
                <w:szCs w:val="22"/>
              </w:rPr>
              <w:t>A</w:t>
            </w:r>
            <w:r w:rsidR="002F5FA1">
              <w:rPr>
                <w:rFonts w:ascii="Arial" w:hAnsi="Arial" w:cs="Arial"/>
                <w:sz w:val="22"/>
                <w:szCs w:val="22"/>
              </w:rPr>
              <w:t>yuntamiento de Torreón</w:t>
            </w:r>
            <w:r w:rsidRPr="0078770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770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770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425</w:t>
            </w:r>
            <w:r w:rsidRPr="00787707">
              <w:rPr>
                <w:rFonts w:ascii="Arial" w:hAnsi="Arial" w:cs="Arial"/>
                <w:sz w:val="22"/>
                <w:szCs w:val="22"/>
              </w:rPr>
              <w:t>/201</w:t>
            </w:r>
            <w:r w:rsidR="0071727F" w:rsidRPr="00787707">
              <w:rPr>
                <w:rFonts w:ascii="Arial" w:hAnsi="Arial" w:cs="Arial"/>
                <w:sz w:val="22"/>
                <w:szCs w:val="22"/>
              </w:rPr>
              <w:t>9</w:t>
            </w:r>
            <w:r w:rsidRPr="0078770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770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2F5FA1">
              <w:rPr>
                <w:rFonts w:ascii="Arial" w:hAnsi="Arial" w:cs="Arial"/>
                <w:sz w:val="22"/>
                <w:szCs w:val="22"/>
              </w:rPr>
              <w:t>S</w:t>
            </w:r>
            <w:r w:rsidR="00A87ACA">
              <w:rPr>
                <w:rFonts w:ascii="Arial" w:hAnsi="Arial" w:cs="Arial"/>
                <w:sz w:val="22"/>
                <w:szCs w:val="22"/>
              </w:rPr>
              <w:t>IMAS Torreón</w:t>
            </w:r>
            <w:r w:rsidRPr="0078770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770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770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F5FA1">
              <w:rPr>
                <w:rFonts w:ascii="Arial" w:hAnsi="Arial" w:cs="Arial"/>
                <w:sz w:val="22"/>
                <w:szCs w:val="22"/>
              </w:rPr>
              <w:t>4</w:t>
            </w:r>
            <w:r w:rsidR="00A87ACA">
              <w:rPr>
                <w:rFonts w:ascii="Arial" w:hAnsi="Arial" w:cs="Arial"/>
                <w:sz w:val="22"/>
                <w:szCs w:val="22"/>
              </w:rPr>
              <w:t>6</w:t>
            </w:r>
            <w:r w:rsidR="002F5FA1">
              <w:rPr>
                <w:rFonts w:ascii="Arial" w:hAnsi="Arial" w:cs="Arial"/>
                <w:sz w:val="22"/>
                <w:szCs w:val="22"/>
              </w:rPr>
              <w:t>1</w:t>
            </w:r>
            <w:r w:rsidR="0071727F" w:rsidRPr="00787707">
              <w:rPr>
                <w:rFonts w:ascii="Arial" w:hAnsi="Arial" w:cs="Arial"/>
                <w:sz w:val="22"/>
                <w:szCs w:val="22"/>
              </w:rPr>
              <w:t>/2019</w:t>
            </w:r>
            <w:r w:rsidRPr="0078770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7707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="00A87ACA">
              <w:rPr>
                <w:rFonts w:ascii="Arial" w:hAnsi="Arial" w:cs="Arial"/>
                <w:sz w:val="22"/>
                <w:szCs w:val="22"/>
              </w:rPr>
              <w:t>Instituto Coahuilense de Acceso a la Información Pública</w:t>
            </w:r>
            <w:r w:rsidRPr="0078770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770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770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F5FA1">
              <w:rPr>
                <w:rFonts w:ascii="Arial" w:hAnsi="Arial" w:cs="Arial"/>
                <w:sz w:val="22"/>
                <w:szCs w:val="22"/>
              </w:rPr>
              <w:t>4</w:t>
            </w:r>
            <w:r w:rsidR="00A87ACA">
              <w:rPr>
                <w:rFonts w:ascii="Arial" w:hAnsi="Arial" w:cs="Arial"/>
                <w:sz w:val="22"/>
                <w:szCs w:val="22"/>
              </w:rPr>
              <w:t>96</w:t>
            </w:r>
            <w:r w:rsidR="0071727F" w:rsidRPr="00787707">
              <w:rPr>
                <w:rFonts w:ascii="Arial" w:hAnsi="Arial" w:cs="Arial"/>
                <w:sz w:val="22"/>
                <w:szCs w:val="22"/>
              </w:rPr>
              <w:t>/2019</w:t>
            </w:r>
            <w:r w:rsidRPr="0078770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F5FA1" w:rsidRDefault="00643985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A87ACA">
              <w:rPr>
                <w:rFonts w:ascii="Arial" w:hAnsi="Arial" w:cs="Arial"/>
                <w:color w:val="000000"/>
                <w:sz w:val="22"/>
                <w:szCs w:val="22"/>
              </w:rPr>
              <w:t>Ayuntamiento de Saltillo</w:t>
            </w:r>
            <w:r w:rsidR="002F5FA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2F5FA1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2F5FA1" w:rsidRDefault="002F5FA1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2F5FA1" w:rsidRPr="002F5FA1" w:rsidRDefault="002F5FA1" w:rsidP="002F5FA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F5FA1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501</w:t>
            </w:r>
            <w:r w:rsidRPr="002F5FA1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2F5FA1" w:rsidRDefault="002F5FA1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A87ACA">
              <w:rPr>
                <w:rFonts w:ascii="Arial" w:hAnsi="Arial" w:cs="Arial"/>
                <w:color w:val="000000"/>
                <w:sz w:val="22"/>
                <w:szCs w:val="22"/>
              </w:rPr>
              <w:t>Secretaría de Finanzas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505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A87ACA">
              <w:rPr>
                <w:rFonts w:ascii="Arial" w:hAnsi="Arial" w:cs="Arial"/>
                <w:color w:val="000000"/>
                <w:sz w:val="22"/>
                <w:szCs w:val="22"/>
              </w:rPr>
              <w:t>Universidad Tecnológica de Torreón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50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A87ACA">
              <w:rPr>
                <w:rFonts w:ascii="Arial" w:hAnsi="Arial" w:cs="Arial"/>
                <w:color w:val="000000"/>
                <w:sz w:val="22"/>
                <w:szCs w:val="22"/>
              </w:rPr>
              <w:t>Fiscalía General de Justicia del Estado de Coahuila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511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Secretaría de Salud)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>
              <w:rPr>
                <w:rFonts w:ascii="Arial" w:hAnsi="Arial" w:cs="Arial"/>
                <w:sz w:val="22"/>
                <w:szCs w:val="22"/>
              </w:rPr>
              <w:t>521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A87ACA">
              <w:rPr>
                <w:rFonts w:ascii="Arial" w:hAnsi="Arial" w:cs="Arial"/>
                <w:color w:val="000000"/>
                <w:sz w:val="22"/>
                <w:szCs w:val="22"/>
              </w:rPr>
              <w:t>Auditoria Superior del Estado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C5A94"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Viesca)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C5A94">
              <w:rPr>
                <w:rFonts w:ascii="Arial" w:hAnsi="Arial" w:cs="Arial"/>
                <w:sz w:val="22"/>
                <w:szCs w:val="22"/>
              </w:rPr>
              <w:t>531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BC5A94">
              <w:rPr>
                <w:rFonts w:ascii="Arial" w:hAnsi="Arial" w:cs="Arial"/>
                <w:color w:val="000000"/>
                <w:sz w:val="22"/>
                <w:szCs w:val="22"/>
              </w:rPr>
              <w:t>Tribunal de Justicia Administrativa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C5A94">
              <w:rPr>
                <w:rFonts w:ascii="Arial" w:hAnsi="Arial" w:cs="Arial"/>
                <w:sz w:val="22"/>
                <w:szCs w:val="22"/>
              </w:rPr>
              <w:t>53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Secretaría </w:t>
            </w:r>
            <w:r w:rsidR="00BC5A94">
              <w:rPr>
                <w:rFonts w:ascii="Arial" w:hAnsi="Arial" w:cs="Arial"/>
                <w:color w:val="000000"/>
                <w:sz w:val="22"/>
                <w:szCs w:val="22"/>
              </w:rPr>
              <w:t xml:space="preserve">de Gobierno); </w:t>
            </w:r>
          </w:p>
          <w:p w:rsidR="00BC5A94" w:rsidRDefault="00BC5A94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C5A94">
              <w:rPr>
                <w:rFonts w:ascii="Arial" w:hAnsi="Arial" w:cs="Arial"/>
                <w:sz w:val="22"/>
                <w:szCs w:val="22"/>
              </w:rPr>
              <w:t>54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BC5A94" w:rsidRDefault="006C6067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BC5A94">
              <w:rPr>
                <w:rFonts w:ascii="Arial" w:hAnsi="Arial" w:cs="Arial"/>
                <w:color w:val="000000"/>
                <w:sz w:val="22"/>
                <w:szCs w:val="22"/>
              </w:rPr>
              <w:t>Ayuntamiento de Acuña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="00787707" w:rsidRPr="007877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5A94" w:rsidRDefault="00BC5A94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A94" w:rsidRPr="006C6067" w:rsidRDefault="00BC5A94" w:rsidP="00BC5A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551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BC5A94" w:rsidRDefault="00BC5A94" w:rsidP="00BC5A94">
            <w:p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Acuña)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Pr="007877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5A94" w:rsidRDefault="00BC5A94" w:rsidP="00BC5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A94" w:rsidRPr="006C6067" w:rsidRDefault="00BC5A94" w:rsidP="00BC5A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BC5A94" w:rsidRDefault="00BC5A94" w:rsidP="00BC5A94">
            <w:pPr>
              <w:pStyle w:val="Prrafodelista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Despacho del Titular del Ejecutivo)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BC5A94" w:rsidRDefault="00BC5A94" w:rsidP="00BC5A94">
            <w:pPr>
              <w:pStyle w:val="Prrafodelista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BC5A94" w:rsidRPr="006C6067" w:rsidRDefault="00BC5A94" w:rsidP="00BC5A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565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BC5A94" w:rsidRDefault="00BC5A94" w:rsidP="00BC5A94">
            <w:pPr>
              <w:pStyle w:val="Prrafodelista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Universidad Autónoma de Coahuila)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BC5A94" w:rsidRDefault="00BC5A94" w:rsidP="00BC5A94">
            <w:pPr>
              <w:pStyle w:val="Prrafodelista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BC5A94" w:rsidRPr="006C6067" w:rsidRDefault="00BC5A94" w:rsidP="00BC5A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BC5A94" w:rsidRDefault="00BC5A94" w:rsidP="00BC5A94">
            <w:pPr>
              <w:pStyle w:val="Prrafodelista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Universidad Autónoma de Coahuila)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BC5A94" w:rsidRPr="006C6067" w:rsidRDefault="00BC5A94" w:rsidP="00BC5A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571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BC5A94" w:rsidRDefault="00BC5A94" w:rsidP="00BC5A94">
            <w:p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Viesca)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Pr="007877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5A94" w:rsidRDefault="00BC5A94" w:rsidP="00BC5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A94" w:rsidRPr="006C6067" w:rsidRDefault="00BC5A94" w:rsidP="00BC5A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601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BC5A94" w:rsidRDefault="00BC5A94" w:rsidP="00BC5A94">
            <w:p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Viesca)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Pr="007877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5A94" w:rsidRDefault="00BC5A94" w:rsidP="00BC5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A94" w:rsidRPr="006C6067" w:rsidRDefault="00BC5A94" w:rsidP="00BC5A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605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BC5A94" w:rsidRDefault="00BC5A94" w:rsidP="00BC5A94">
            <w:p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Viesca)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Pr="007877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5A94" w:rsidRDefault="00BC5A94" w:rsidP="00BC5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A94" w:rsidRPr="006C6067" w:rsidRDefault="00BC5A94" w:rsidP="00BC5A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611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BC5A94" w:rsidRDefault="00BC5A94" w:rsidP="00BC5A94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Allende)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BC5A94" w:rsidRDefault="00BC5A94" w:rsidP="00BC5A94">
            <w:p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5A94" w:rsidRPr="006C6067" w:rsidRDefault="00BC5A94" w:rsidP="00BC5A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621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43985" w:rsidRPr="00BC5A94" w:rsidRDefault="00BC5A94" w:rsidP="00BC5A94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Viesca)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Pr="00787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707" w:rsidRPr="00BC5A94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643985" w:rsidRPr="0078770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C5A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Recurso </w:t>
            </w:r>
            <w:r w:rsidRPr="00AF3725">
              <w:rPr>
                <w:rFonts w:ascii="Arial" w:hAnsi="Arial" w:cs="Arial"/>
                <w:sz w:val="22"/>
                <w:szCs w:val="22"/>
              </w:rPr>
              <w:t xml:space="preserve">de Revisión </w:t>
            </w:r>
            <w:r w:rsidR="00BC5A94">
              <w:rPr>
                <w:rFonts w:ascii="Arial" w:hAnsi="Arial" w:cs="Arial"/>
                <w:sz w:val="22"/>
                <w:szCs w:val="22"/>
              </w:rPr>
              <w:t>626</w:t>
            </w:r>
            <w:r w:rsidR="0071727F" w:rsidRPr="00AF3725">
              <w:rPr>
                <w:rFonts w:ascii="Arial" w:hAnsi="Arial" w:cs="Arial"/>
                <w:sz w:val="22"/>
                <w:szCs w:val="22"/>
              </w:rPr>
              <w:t>/2019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40485" w:rsidRPr="00AF3725" w:rsidRDefault="00643985" w:rsidP="00787707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BC5A94">
              <w:rPr>
                <w:rFonts w:ascii="Arial" w:hAnsi="Arial" w:cs="Arial"/>
                <w:sz w:val="22"/>
                <w:szCs w:val="22"/>
              </w:rPr>
              <w:t>Ayuntamiento de Viesca</w:t>
            </w:r>
            <w:r w:rsidRPr="00AF3725">
              <w:rPr>
                <w:rFonts w:ascii="Arial" w:hAnsi="Arial" w:cs="Arial"/>
                <w:sz w:val="22"/>
                <w:szCs w:val="22"/>
              </w:rPr>
              <w:t>)</w:t>
            </w:r>
            <w:r w:rsidR="00787707" w:rsidRPr="00AF37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0485" w:rsidRPr="00AF3725" w:rsidRDefault="00240485" w:rsidP="00240485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AF3725" w:rsidRDefault="00643985" w:rsidP="00B610C7">
            <w:pPr>
              <w:numPr>
                <w:ilvl w:val="0"/>
                <w:numId w:val="2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F372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643985" w:rsidRPr="00AF3725" w:rsidRDefault="00643985" w:rsidP="00B610C7">
            <w:pPr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7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>
              <w:rPr>
                <w:rFonts w:ascii="Arial" w:hAnsi="Arial" w:cs="Arial"/>
                <w:sz w:val="22"/>
                <w:szCs w:val="22"/>
              </w:rPr>
              <w:t>592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58527F">
              <w:rPr>
                <w:rFonts w:ascii="Arial" w:hAnsi="Arial" w:cs="Arial"/>
                <w:sz w:val="22"/>
                <w:szCs w:val="22"/>
              </w:rPr>
              <w:t>Secretaría de Desarrollo Rural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264A">
              <w:rPr>
                <w:rFonts w:ascii="Arial" w:hAnsi="Arial" w:cs="Arial"/>
                <w:sz w:val="22"/>
                <w:szCs w:val="22"/>
              </w:rPr>
              <w:t>5</w:t>
            </w:r>
            <w:r w:rsidR="0058527F">
              <w:rPr>
                <w:rFonts w:ascii="Arial" w:hAnsi="Arial" w:cs="Arial"/>
                <w:sz w:val="22"/>
                <w:szCs w:val="22"/>
              </w:rPr>
              <w:t>97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58527F">
              <w:rPr>
                <w:rFonts w:ascii="Arial" w:hAnsi="Arial" w:cs="Arial"/>
                <w:sz w:val="22"/>
                <w:szCs w:val="22"/>
              </w:rPr>
              <w:t>Ayuntamiento de Saltillo</w:t>
            </w:r>
            <w:r w:rsidR="008D34D1"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>
              <w:rPr>
                <w:rFonts w:ascii="Arial" w:hAnsi="Arial" w:cs="Arial"/>
                <w:sz w:val="22"/>
                <w:szCs w:val="22"/>
              </w:rPr>
              <w:t>602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="00AD5E45"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8C264A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58527F">
              <w:rPr>
                <w:rFonts w:ascii="Arial" w:hAnsi="Arial" w:cs="Arial"/>
                <w:sz w:val="22"/>
                <w:szCs w:val="22"/>
              </w:rPr>
              <w:t>Viesca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>
              <w:rPr>
                <w:rFonts w:ascii="Arial" w:hAnsi="Arial" w:cs="Arial"/>
                <w:sz w:val="22"/>
                <w:szCs w:val="22"/>
              </w:rPr>
              <w:t>607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643985" w:rsidP="0078770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58527F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>
              <w:rPr>
                <w:rFonts w:ascii="Arial" w:hAnsi="Arial" w:cs="Arial"/>
                <w:sz w:val="22"/>
                <w:szCs w:val="22"/>
              </w:rPr>
              <w:t>61</w:t>
            </w:r>
            <w:r w:rsidR="008C264A">
              <w:rPr>
                <w:rFonts w:ascii="Arial" w:hAnsi="Arial" w:cs="Arial"/>
                <w:sz w:val="22"/>
                <w:szCs w:val="22"/>
              </w:rPr>
              <w:t>0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8C264A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58527F">
              <w:rPr>
                <w:rFonts w:ascii="Arial" w:hAnsi="Arial" w:cs="Arial"/>
                <w:sz w:val="22"/>
                <w:szCs w:val="22"/>
              </w:rPr>
              <w:t>Parras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>
              <w:rPr>
                <w:rFonts w:ascii="Arial" w:hAnsi="Arial" w:cs="Arial"/>
                <w:sz w:val="22"/>
                <w:szCs w:val="22"/>
              </w:rPr>
              <w:t>61</w:t>
            </w:r>
            <w:r w:rsidR="008C264A">
              <w:rPr>
                <w:rFonts w:ascii="Arial" w:hAnsi="Arial" w:cs="Arial"/>
                <w:sz w:val="22"/>
                <w:szCs w:val="22"/>
              </w:rPr>
              <w:t>2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58527F">
              <w:rPr>
                <w:rFonts w:ascii="Arial" w:hAnsi="Arial" w:cs="Arial"/>
                <w:sz w:val="22"/>
                <w:szCs w:val="22"/>
              </w:rPr>
              <w:t>Ayuntamiento de San Juan de Sabinas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>
              <w:rPr>
                <w:rFonts w:ascii="Arial" w:hAnsi="Arial" w:cs="Arial"/>
                <w:sz w:val="22"/>
                <w:szCs w:val="22"/>
              </w:rPr>
              <w:t>61</w:t>
            </w:r>
            <w:r w:rsidR="008C264A">
              <w:rPr>
                <w:rFonts w:ascii="Arial" w:hAnsi="Arial" w:cs="Arial"/>
                <w:sz w:val="22"/>
                <w:szCs w:val="22"/>
              </w:rPr>
              <w:t>7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C264A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8C264A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58527F">
              <w:rPr>
                <w:rFonts w:ascii="Arial" w:hAnsi="Arial" w:cs="Arial"/>
                <w:sz w:val="22"/>
                <w:szCs w:val="22"/>
              </w:rPr>
              <w:t>Múzquiz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8C264A" w:rsidRDefault="008C264A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C264A" w:rsidRPr="008C264A" w:rsidRDefault="008C264A" w:rsidP="008C26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C264A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>
              <w:rPr>
                <w:rFonts w:ascii="Arial" w:hAnsi="Arial" w:cs="Arial"/>
                <w:sz w:val="22"/>
                <w:szCs w:val="22"/>
              </w:rPr>
              <w:t>627</w:t>
            </w:r>
            <w:r w:rsidRPr="008C264A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8C264A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58527F">
              <w:rPr>
                <w:rFonts w:ascii="Arial" w:hAnsi="Arial" w:cs="Arial"/>
                <w:color w:val="000000"/>
                <w:sz w:val="22"/>
                <w:szCs w:val="22"/>
              </w:rPr>
              <w:t>Fiscalía General de Justicia</w:t>
            </w:r>
            <w:r w:rsidR="00044CE0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Estado de Coahuila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8C264A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8C264A" w:rsidRPr="008C264A" w:rsidRDefault="008C264A" w:rsidP="008C26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C264A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>
              <w:rPr>
                <w:rFonts w:ascii="Arial" w:hAnsi="Arial" w:cs="Arial"/>
                <w:sz w:val="22"/>
                <w:szCs w:val="22"/>
              </w:rPr>
              <w:t>630</w:t>
            </w:r>
            <w:r w:rsidRPr="008C264A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8C264A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Ayuntamiento de </w:t>
            </w:r>
            <w:r w:rsidR="0058527F">
              <w:rPr>
                <w:rFonts w:ascii="Arial" w:hAnsi="Arial" w:cs="Arial"/>
                <w:color w:val="000000"/>
                <w:sz w:val="22"/>
                <w:szCs w:val="22"/>
              </w:rPr>
              <w:t>Piedras Negras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8C264A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8C264A" w:rsidRPr="008C264A" w:rsidRDefault="008C264A" w:rsidP="008C26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C264A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58527F">
              <w:rPr>
                <w:rFonts w:ascii="Arial" w:hAnsi="Arial" w:cs="Arial"/>
                <w:sz w:val="22"/>
                <w:szCs w:val="22"/>
              </w:rPr>
              <w:t>632</w:t>
            </w:r>
            <w:r w:rsidRPr="008C264A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58527F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58527F">
              <w:rPr>
                <w:rFonts w:ascii="Arial" w:hAnsi="Arial" w:cs="Arial"/>
                <w:color w:val="000000"/>
                <w:sz w:val="22"/>
                <w:szCs w:val="22"/>
              </w:rPr>
              <w:t>Ayuntamiento de Ramos Arizpe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58527F" w:rsidRDefault="0058527F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58527F" w:rsidRPr="008C264A" w:rsidRDefault="0058527F" w:rsidP="0058527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C264A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642</w:t>
            </w:r>
            <w:r w:rsidRPr="008C264A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58527F" w:rsidRDefault="0058527F" w:rsidP="0058527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8527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8527F">
              <w:rPr>
                <w:rFonts w:ascii="Arial" w:hAnsi="Arial" w:cs="Arial"/>
                <w:color w:val="000000"/>
                <w:sz w:val="22"/>
                <w:szCs w:val="22"/>
              </w:rPr>
              <w:t xml:space="preserve">Ayuntamiento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Parras</w:t>
            </w:r>
            <w:r w:rsidRPr="0058527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58527F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Pr="005852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527F" w:rsidRDefault="0058527F" w:rsidP="0058527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8527F" w:rsidRPr="008C264A" w:rsidRDefault="0058527F" w:rsidP="0058527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C264A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650</w:t>
            </w:r>
            <w:r w:rsidRPr="008C264A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43985" w:rsidRPr="0058527F" w:rsidRDefault="0058527F" w:rsidP="005852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70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San Buenaventura)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="00AF3725" w:rsidRPr="00585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725" w:rsidRPr="0058527F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58527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>
              <w:rPr>
                <w:rFonts w:ascii="Arial" w:hAnsi="Arial" w:cs="Arial"/>
                <w:sz w:val="22"/>
                <w:szCs w:val="22"/>
              </w:rPr>
              <w:t>672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8C264A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B3111">
              <w:rPr>
                <w:rFonts w:ascii="Arial" w:hAnsi="Arial" w:cs="Arial"/>
                <w:sz w:val="22"/>
                <w:szCs w:val="22"/>
              </w:rPr>
              <w:t>Comisión de Derechos Humanos del Estado de Coahuila</w:t>
            </w:r>
            <w:r w:rsidR="00643985" w:rsidRPr="00AF3725">
              <w:rPr>
                <w:rFonts w:ascii="Arial" w:hAnsi="Arial" w:cs="Arial"/>
                <w:sz w:val="22"/>
                <w:szCs w:val="22"/>
              </w:rPr>
              <w:t>)</w:t>
            </w:r>
            <w:r w:rsidR="00AF3725" w:rsidRPr="00AF37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AF3725" w:rsidRDefault="00643985" w:rsidP="00AF372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E7176F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5933" w:rsidRDefault="0006798C" w:rsidP="00435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76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43985" w:rsidRPr="00E7176F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435933">
              <w:rPr>
                <w:rFonts w:ascii="Arial" w:hAnsi="Arial" w:cs="Arial"/>
                <w:sz w:val="22"/>
                <w:szCs w:val="22"/>
              </w:rPr>
              <w:t>Proyecto de Resolución de Recurso</w:t>
            </w:r>
            <w:r w:rsidR="00BF3D20">
              <w:rPr>
                <w:rFonts w:ascii="Arial" w:hAnsi="Arial" w:cs="Arial"/>
                <w:sz w:val="22"/>
                <w:szCs w:val="22"/>
              </w:rPr>
              <w:t>s</w:t>
            </w:r>
            <w:r w:rsidR="00435933">
              <w:rPr>
                <w:rFonts w:ascii="Arial" w:hAnsi="Arial" w:cs="Arial"/>
                <w:sz w:val="22"/>
                <w:szCs w:val="22"/>
              </w:rPr>
              <w:t xml:space="preserve"> de Revisión a Sobreseerse.</w:t>
            </w:r>
          </w:p>
          <w:p w:rsidR="00435933" w:rsidRDefault="00435933" w:rsidP="0043593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Luna. Secretario Técnico.</w:t>
            </w:r>
          </w:p>
          <w:p w:rsidR="00435933" w:rsidRDefault="00435933" w:rsidP="0043593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35933" w:rsidRPr="00F11E18" w:rsidRDefault="00435933" w:rsidP="0043593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11E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11E1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E3F80">
              <w:rPr>
                <w:rFonts w:ascii="Arial" w:hAnsi="Arial" w:cs="Arial"/>
                <w:sz w:val="22"/>
                <w:szCs w:val="22"/>
              </w:rPr>
              <w:t>620</w:t>
            </w:r>
            <w:r>
              <w:rPr>
                <w:rFonts w:ascii="Arial" w:hAnsi="Arial" w:cs="Arial"/>
                <w:sz w:val="22"/>
                <w:szCs w:val="22"/>
              </w:rPr>
              <w:t>/2019</w:t>
            </w:r>
            <w:r w:rsidRPr="00F11E1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6B7E" w:rsidRDefault="00435933" w:rsidP="00BE3F80">
            <w:pPr>
              <w:pStyle w:val="Prrafodelista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E3F80">
              <w:rPr>
                <w:rFonts w:ascii="Arial" w:hAnsi="Arial" w:cs="Arial"/>
                <w:sz w:val="22"/>
                <w:szCs w:val="22"/>
              </w:rPr>
              <w:t>Ayuntamiento de Matamoros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BE3F80">
              <w:rPr>
                <w:rFonts w:ascii="Arial" w:hAnsi="Arial" w:cs="Arial"/>
                <w:sz w:val="22"/>
                <w:szCs w:val="22"/>
              </w:rPr>
              <w:t>.</w:t>
            </w:r>
            <w:r w:rsidR="00BE3F80" w:rsidRPr="00E717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E3F80" w:rsidRPr="00E7176F" w:rsidRDefault="00BE3F80" w:rsidP="00BE3F80">
            <w:pPr>
              <w:pStyle w:val="Prrafodelista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4E48AC" w:rsidRPr="00E7176F" w:rsidRDefault="0006798C" w:rsidP="004E4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76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 w:rsidRPr="00E7176F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4E48AC" w:rsidRPr="005F503A">
              <w:rPr>
                <w:rFonts w:ascii="Arial" w:hAnsi="Arial" w:cs="Arial"/>
                <w:sz w:val="22"/>
                <w:szCs w:val="22"/>
              </w:rPr>
              <w:t>Dictámenes de Cumplimiento e Incumplimiento.</w:t>
            </w:r>
          </w:p>
          <w:p w:rsidR="00643985" w:rsidRPr="004E48AC" w:rsidRDefault="004E48AC" w:rsidP="00FF4F5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   Lic. José Eduardo Vega Luna.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Secretario Técnico.</w:t>
            </w:r>
          </w:p>
        </w:tc>
      </w:tr>
      <w:tr w:rsidR="00BE3F80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BE3F80" w:rsidRDefault="00BE3F80" w:rsidP="00BE3F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Proyecto del Presupuesto </w:t>
            </w:r>
            <w:bookmarkStart w:id="1" w:name="_Hlk52452298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para el Instituto Coahuilense de Acceso a la Información Pública referente al Ejercicio Fiscal 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>dos mil veinte (2020).</w:t>
            </w:r>
          </w:p>
          <w:p w:rsidR="00BE3F80" w:rsidRPr="00BE3F80" w:rsidRDefault="00FF4F59" w:rsidP="00BE3F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r w:rsidR="00BE3F80" w:rsidRPr="00E7176F">
              <w:rPr>
                <w:rFonts w:ascii="Arial" w:hAnsi="Arial" w:cs="Arial"/>
                <w:i/>
                <w:sz w:val="18"/>
                <w:szCs w:val="18"/>
              </w:rPr>
              <w:t>Lic. Luis González Briseño.</w:t>
            </w:r>
            <w:r w:rsidR="00BE3F80">
              <w:rPr>
                <w:rFonts w:ascii="Arial" w:hAnsi="Arial" w:cs="Arial"/>
                <w:i/>
                <w:sz w:val="18"/>
                <w:szCs w:val="18"/>
              </w:rPr>
              <w:t xml:space="preserve"> Comisionado Presidente.</w:t>
            </w:r>
          </w:p>
        </w:tc>
      </w:tr>
      <w:tr w:rsidR="00643985" w:rsidRPr="00822611" w:rsidTr="003B6B89">
        <w:trPr>
          <w:trHeight w:val="710"/>
        </w:trPr>
        <w:tc>
          <w:tcPr>
            <w:tcW w:w="9962" w:type="dxa"/>
            <w:vAlign w:val="center"/>
          </w:tcPr>
          <w:p w:rsidR="00643985" w:rsidRPr="00E7176F" w:rsidRDefault="00BE3F80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643985" w:rsidRPr="00E717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643985" w:rsidRPr="00E7176F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643985" w:rsidRPr="00E7176F" w:rsidRDefault="00643985" w:rsidP="004359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 xml:space="preserve"> Comisionado Presidente.</w:t>
            </w:r>
          </w:p>
        </w:tc>
      </w:tr>
    </w:tbl>
    <w:p w:rsidR="00A46875" w:rsidRPr="000955BA" w:rsidRDefault="00A46875" w:rsidP="003B6B89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16" w:rsidRDefault="005D4D16">
      <w:r>
        <w:separator/>
      </w:r>
    </w:p>
  </w:endnote>
  <w:endnote w:type="continuationSeparator" w:id="0">
    <w:p w:rsidR="005D4D16" w:rsidRDefault="005D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7F" w:rsidRPr="00FA4DF1" w:rsidRDefault="0071727F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>Ignacio Allende y Manuel Acuña, Edificio Pharmakon, Ramos Arizpe, Coahuila México.</w:t>
    </w:r>
  </w:p>
  <w:p w:rsidR="0071727F" w:rsidRPr="00FA4DF1" w:rsidRDefault="0071727F" w:rsidP="00E816F3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Tels: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71727F" w:rsidRPr="00FA4DF1" w:rsidRDefault="005D4D16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71727F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71727F" w:rsidRPr="00FA4DF1" w:rsidRDefault="0071727F" w:rsidP="00FA4DF1">
    <w:pPr>
      <w:pStyle w:val="Piedepgina"/>
      <w:jc w:val="right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  <w:lang w:val="en-US"/>
      </w:rPr>
      <w:t xml:space="preserve">pág.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F61FF8" w:rsidRPr="00F61FF8">
      <w:rPr>
        <w:rFonts w:ascii="Arial" w:hAnsi="Arial" w:cs="Arial"/>
        <w:noProof/>
        <w:sz w:val="20"/>
        <w:szCs w:val="20"/>
      </w:rPr>
      <w:t>1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16" w:rsidRDefault="005D4D16">
      <w:r>
        <w:separator/>
      </w:r>
    </w:p>
  </w:footnote>
  <w:footnote w:type="continuationSeparator" w:id="0">
    <w:p w:rsidR="005D4D16" w:rsidRDefault="005D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7F" w:rsidRPr="00A07D61" w:rsidRDefault="0071727F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D1A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3704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178B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DB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68E6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127C8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E51AD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315D1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33EF7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C0C56"/>
    <w:multiLevelType w:val="hybridMultilevel"/>
    <w:tmpl w:val="71EE40C0"/>
    <w:lvl w:ilvl="0" w:tplc="B0A8B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5C19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145D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E2DA1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32FE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13B9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B2FF6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36B26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1CA8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01DF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8"/>
  </w:num>
  <w:num w:numId="9">
    <w:abstractNumId w:val="3"/>
  </w:num>
  <w:num w:numId="10">
    <w:abstractNumId w:val="19"/>
  </w:num>
  <w:num w:numId="11">
    <w:abstractNumId w:val="6"/>
  </w:num>
  <w:num w:numId="12">
    <w:abstractNumId w:val="22"/>
  </w:num>
  <w:num w:numId="13">
    <w:abstractNumId w:val="2"/>
  </w:num>
  <w:num w:numId="14">
    <w:abstractNumId w:val="1"/>
  </w:num>
  <w:num w:numId="15">
    <w:abstractNumId w:val="9"/>
  </w:num>
  <w:num w:numId="16">
    <w:abstractNumId w:val="20"/>
  </w:num>
  <w:num w:numId="17">
    <w:abstractNumId w:val="12"/>
  </w:num>
  <w:num w:numId="18">
    <w:abstractNumId w:val="17"/>
  </w:num>
  <w:num w:numId="19">
    <w:abstractNumId w:val="16"/>
  </w:num>
  <w:num w:numId="20">
    <w:abstractNumId w:val="5"/>
  </w:num>
  <w:num w:numId="21">
    <w:abstractNumId w:val="23"/>
  </w:num>
  <w:num w:numId="22">
    <w:abstractNumId w:val="0"/>
  </w:num>
  <w:num w:numId="23">
    <w:abstractNumId w:val="15"/>
  </w:num>
  <w:num w:numId="24">
    <w:abstractNumId w:val="24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593"/>
    <w:rsid w:val="00011656"/>
    <w:rsid w:val="00012E5D"/>
    <w:rsid w:val="00015F3B"/>
    <w:rsid w:val="0001665C"/>
    <w:rsid w:val="00016BE2"/>
    <w:rsid w:val="000170D7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CE0"/>
    <w:rsid w:val="00044F93"/>
    <w:rsid w:val="00045B86"/>
    <w:rsid w:val="00046627"/>
    <w:rsid w:val="00052B16"/>
    <w:rsid w:val="00053CA8"/>
    <w:rsid w:val="00053EF3"/>
    <w:rsid w:val="00056E9A"/>
    <w:rsid w:val="00060ACB"/>
    <w:rsid w:val="0006437D"/>
    <w:rsid w:val="00064EB0"/>
    <w:rsid w:val="00067470"/>
    <w:rsid w:val="0006798C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0A12"/>
    <w:rsid w:val="0008251F"/>
    <w:rsid w:val="000829DE"/>
    <w:rsid w:val="000835BE"/>
    <w:rsid w:val="000856C7"/>
    <w:rsid w:val="00085757"/>
    <w:rsid w:val="00086D2D"/>
    <w:rsid w:val="000916DF"/>
    <w:rsid w:val="00091820"/>
    <w:rsid w:val="000955BA"/>
    <w:rsid w:val="00095946"/>
    <w:rsid w:val="000965EF"/>
    <w:rsid w:val="00096841"/>
    <w:rsid w:val="00096A52"/>
    <w:rsid w:val="00097D8A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2BC9"/>
    <w:rsid w:val="000D5002"/>
    <w:rsid w:val="000D5193"/>
    <w:rsid w:val="000E20D2"/>
    <w:rsid w:val="000F0098"/>
    <w:rsid w:val="000F0755"/>
    <w:rsid w:val="000F1D60"/>
    <w:rsid w:val="000F4491"/>
    <w:rsid w:val="000F5A95"/>
    <w:rsid w:val="000F6FF4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1FE3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5630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D76A2"/>
    <w:rsid w:val="001E24DD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404D"/>
    <w:rsid w:val="002074C0"/>
    <w:rsid w:val="00210DE7"/>
    <w:rsid w:val="00210E6A"/>
    <w:rsid w:val="002115A0"/>
    <w:rsid w:val="002118C3"/>
    <w:rsid w:val="00212E8F"/>
    <w:rsid w:val="002134DB"/>
    <w:rsid w:val="00214187"/>
    <w:rsid w:val="002168E1"/>
    <w:rsid w:val="00221328"/>
    <w:rsid w:val="00222773"/>
    <w:rsid w:val="00225F09"/>
    <w:rsid w:val="00226004"/>
    <w:rsid w:val="002306AF"/>
    <w:rsid w:val="00230DB4"/>
    <w:rsid w:val="00232618"/>
    <w:rsid w:val="002329FA"/>
    <w:rsid w:val="00233C52"/>
    <w:rsid w:val="002350B3"/>
    <w:rsid w:val="0023596F"/>
    <w:rsid w:val="0023799F"/>
    <w:rsid w:val="00240485"/>
    <w:rsid w:val="00242555"/>
    <w:rsid w:val="002431F7"/>
    <w:rsid w:val="0024679C"/>
    <w:rsid w:val="00246B19"/>
    <w:rsid w:val="002522B9"/>
    <w:rsid w:val="00257DBE"/>
    <w:rsid w:val="002625C2"/>
    <w:rsid w:val="002654DA"/>
    <w:rsid w:val="0026771B"/>
    <w:rsid w:val="00271F12"/>
    <w:rsid w:val="0027213A"/>
    <w:rsid w:val="002725C8"/>
    <w:rsid w:val="00274FCB"/>
    <w:rsid w:val="00276BB5"/>
    <w:rsid w:val="002771E5"/>
    <w:rsid w:val="00280B9A"/>
    <w:rsid w:val="002826CB"/>
    <w:rsid w:val="00283E10"/>
    <w:rsid w:val="00285463"/>
    <w:rsid w:val="00285FC9"/>
    <w:rsid w:val="00290B84"/>
    <w:rsid w:val="002913EA"/>
    <w:rsid w:val="0029476B"/>
    <w:rsid w:val="0029484C"/>
    <w:rsid w:val="002A0880"/>
    <w:rsid w:val="002A18AE"/>
    <w:rsid w:val="002A3E3C"/>
    <w:rsid w:val="002B201C"/>
    <w:rsid w:val="002B233F"/>
    <w:rsid w:val="002B3111"/>
    <w:rsid w:val="002B332F"/>
    <w:rsid w:val="002B66F2"/>
    <w:rsid w:val="002C1E13"/>
    <w:rsid w:val="002C29C9"/>
    <w:rsid w:val="002C3C64"/>
    <w:rsid w:val="002C64D1"/>
    <w:rsid w:val="002C7689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5FA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4D84"/>
    <w:rsid w:val="003265DD"/>
    <w:rsid w:val="003309AD"/>
    <w:rsid w:val="00331376"/>
    <w:rsid w:val="003330AF"/>
    <w:rsid w:val="00335035"/>
    <w:rsid w:val="00336BA2"/>
    <w:rsid w:val="0033775A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04B"/>
    <w:rsid w:val="00363669"/>
    <w:rsid w:val="00363D02"/>
    <w:rsid w:val="0036432A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6B89"/>
    <w:rsid w:val="003B7E25"/>
    <w:rsid w:val="003C16F8"/>
    <w:rsid w:val="003C1AE6"/>
    <w:rsid w:val="003C3F82"/>
    <w:rsid w:val="003C5BD9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593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58AF"/>
    <w:rsid w:val="00466904"/>
    <w:rsid w:val="004702E7"/>
    <w:rsid w:val="00481281"/>
    <w:rsid w:val="0048165C"/>
    <w:rsid w:val="004859AB"/>
    <w:rsid w:val="004870C4"/>
    <w:rsid w:val="0048750F"/>
    <w:rsid w:val="0048797F"/>
    <w:rsid w:val="00487B99"/>
    <w:rsid w:val="00490D8F"/>
    <w:rsid w:val="00491F58"/>
    <w:rsid w:val="004934EF"/>
    <w:rsid w:val="00495933"/>
    <w:rsid w:val="004A1908"/>
    <w:rsid w:val="004A2644"/>
    <w:rsid w:val="004A55C5"/>
    <w:rsid w:val="004B0469"/>
    <w:rsid w:val="004B37B5"/>
    <w:rsid w:val="004B4F2F"/>
    <w:rsid w:val="004B5970"/>
    <w:rsid w:val="004C3B98"/>
    <w:rsid w:val="004C51AE"/>
    <w:rsid w:val="004C6B7E"/>
    <w:rsid w:val="004C6BED"/>
    <w:rsid w:val="004D579F"/>
    <w:rsid w:val="004D692B"/>
    <w:rsid w:val="004E152E"/>
    <w:rsid w:val="004E2DE5"/>
    <w:rsid w:val="004E3BDC"/>
    <w:rsid w:val="004E40B7"/>
    <w:rsid w:val="004E48AC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26BFF"/>
    <w:rsid w:val="00536285"/>
    <w:rsid w:val="0053659F"/>
    <w:rsid w:val="00536A16"/>
    <w:rsid w:val="00540F48"/>
    <w:rsid w:val="0054231A"/>
    <w:rsid w:val="00545370"/>
    <w:rsid w:val="00545DE5"/>
    <w:rsid w:val="0054770A"/>
    <w:rsid w:val="00547EA8"/>
    <w:rsid w:val="00552C1A"/>
    <w:rsid w:val="005550A4"/>
    <w:rsid w:val="00556E93"/>
    <w:rsid w:val="005608BE"/>
    <w:rsid w:val="00560939"/>
    <w:rsid w:val="00561ADD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527F"/>
    <w:rsid w:val="005873DC"/>
    <w:rsid w:val="0059265C"/>
    <w:rsid w:val="0059269A"/>
    <w:rsid w:val="00593516"/>
    <w:rsid w:val="00593F18"/>
    <w:rsid w:val="005946ED"/>
    <w:rsid w:val="00595F56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4D16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52EE"/>
    <w:rsid w:val="005F675E"/>
    <w:rsid w:val="00601E04"/>
    <w:rsid w:val="00601ED9"/>
    <w:rsid w:val="00602037"/>
    <w:rsid w:val="00605F90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4F55"/>
    <w:rsid w:val="00635815"/>
    <w:rsid w:val="00636B77"/>
    <w:rsid w:val="006413E9"/>
    <w:rsid w:val="00643294"/>
    <w:rsid w:val="006437FC"/>
    <w:rsid w:val="00643985"/>
    <w:rsid w:val="006513C6"/>
    <w:rsid w:val="006548A9"/>
    <w:rsid w:val="00654F00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06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AF1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1727F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A02"/>
    <w:rsid w:val="00776F07"/>
    <w:rsid w:val="0077776D"/>
    <w:rsid w:val="00777F17"/>
    <w:rsid w:val="0078057A"/>
    <w:rsid w:val="00781DCB"/>
    <w:rsid w:val="007832CC"/>
    <w:rsid w:val="00784ABC"/>
    <w:rsid w:val="00786A65"/>
    <w:rsid w:val="00787659"/>
    <w:rsid w:val="00787707"/>
    <w:rsid w:val="00791A73"/>
    <w:rsid w:val="00792AD1"/>
    <w:rsid w:val="00794A81"/>
    <w:rsid w:val="007951BF"/>
    <w:rsid w:val="007962C7"/>
    <w:rsid w:val="00796A79"/>
    <w:rsid w:val="007977CC"/>
    <w:rsid w:val="007A2419"/>
    <w:rsid w:val="007A244D"/>
    <w:rsid w:val="007A2FC1"/>
    <w:rsid w:val="007A3FFA"/>
    <w:rsid w:val="007A50A2"/>
    <w:rsid w:val="007A5C6F"/>
    <w:rsid w:val="007A7943"/>
    <w:rsid w:val="007B0A2C"/>
    <w:rsid w:val="007B39D1"/>
    <w:rsid w:val="007B3C96"/>
    <w:rsid w:val="007B5B40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1DCC"/>
    <w:rsid w:val="007E58F8"/>
    <w:rsid w:val="007F066D"/>
    <w:rsid w:val="007F0D53"/>
    <w:rsid w:val="007F19BD"/>
    <w:rsid w:val="007F2126"/>
    <w:rsid w:val="007F250F"/>
    <w:rsid w:val="007F27C9"/>
    <w:rsid w:val="007F2A92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4547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0B1B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5D4A"/>
    <w:rsid w:val="00867469"/>
    <w:rsid w:val="00871E5B"/>
    <w:rsid w:val="0087221B"/>
    <w:rsid w:val="00874C5F"/>
    <w:rsid w:val="008778FB"/>
    <w:rsid w:val="008815CA"/>
    <w:rsid w:val="00883296"/>
    <w:rsid w:val="00890F15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264A"/>
    <w:rsid w:val="008C303C"/>
    <w:rsid w:val="008C370A"/>
    <w:rsid w:val="008C4409"/>
    <w:rsid w:val="008C677A"/>
    <w:rsid w:val="008C76A2"/>
    <w:rsid w:val="008D13C0"/>
    <w:rsid w:val="008D1AF0"/>
    <w:rsid w:val="008D34D1"/>
    <w:rsid w:val="008D5D58"/>
    <w:rsid w:val="008E23A4"/>
    <w:rsid w:val="008E5340"/>
    <w:rsid w:val="008E7ED3"/>
    <w:rsid w:val="008F075C"/>
    <w:rsid w:val="008F147F"/>
    <w:rsid w:val="008F294A"/>
    <w:rsid w:val="008F6521"/>
    <w:rsid w:val="008F7FCD"/>
    <w:rsid w:val="0090466D"/>
    <w:rsid w:val="00905CBF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37483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77B69"/>
    <w:rsid w:val="00982085"/>
    <w:rsid w:val="00984DB7"/>
    <w:rsid w:val="00985283"/>
    <w:rsid w:val="009903C7"/>
    <w:rsid w:val="00995422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934"/>
    <w:rsid w:val="009F1DE7"/>
    <w:rsid w:val="009F1F4F"/>
    <w:rsid w:val="009F228E"/>
    <w:rsid w:val="009F2B3D"/>
    <w:rsid w:val="00A00272"/>
    <w:rsid w:val="00A02F56"/>
    <w:rsid w:val="00A06E43"/>
    <w:rsid w:val="00A07D61"/>
    <w:rsid w:val="00A11442"/>
    <w:rsid w:val="00A1693D"/>
    <w:rsid w:val="00A17DDF"/>
    <w:rsid w:val="00A2101A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39C3"/>
    <w:rsid w:val="00A3544D"/>
    <w:rsid w:val="00A374EB"/>
    <w:rsid w:val="00A4201F"/>
    <w:rsid w:val="00A441F6"/>
    <w:rsid w:val="00A44614"/>
    <w:rsid w:val="00A46875"/>
    <w:rsid w:val="00A46CD7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2FC1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87ACA"/>
    <w:rsid w:val="00A92FF4"/>
    <w:rsid w:val="00A93D3A"/>
    <w:rsid w:val="00A941EA"/>
    <w:rsid w:val="00A9785A"/>
    <w:rsid w:val="00AA16F1"/>
    <w:rsid w:val="00AA3990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D5E45"/>
    <w:rsid w:val="00AE28B9"/>
    <w:rsid w:val="00AE2D18"/>
    <w:rsid w:val="00AE4FC3"/>
    <w:rsid w:val="00AE71D1"/>
    <w:rsid w:val="00AF3167"/>
    <w:rsid w:val="00AF3725"/>
    <w:rsid w:val="00AF4DA7"/>
    <w:rsid w:val="00AF746F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44BF"/>
    <w:rsid w:val="00B26909"/>
    <w:rsid w:val="00B27541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2D07"/>
    <w:rsid w:val="00B437D5"/>
    <w:rsid w:val="00B44AA1"/>
    <w:rsid w:val="00B45691"/>
    <w:rsid w:val="00B47E11"/>
    <w:rsid w:val="00B50390"/>
    <w:rsid w:val="00B516E8"/>
    <w:rsid w:val="00B536A0"/>
    <w:rsid w:val="00B547B8"/>
    <w:rsid w:val="00B55758"/>
    <w:rsid w:val="00B56296"/>
    <w:rsid w:val="00B578BC"/>
    <w:rsid w:val="00B609D6"/>
    <w:rsid w:val="00B60F8C"/>
    <w:rsid w:val="00B610C7"/>
    <w:rsid w:val="00B6413E"/>
    <w:rsid w:val="00B65821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355D"/>
    <w:rsid w:val="00B955D5"/>
    <w:rsid w:val="00B96D8B"/>
    <w:rsid w:val="00B96F07"/>
    <w:rsid w:val="00BA0376"/>
    <w:rsid w:val="00BA229E"/>
    <w:rsid w:val="00BA325E"/>
    <w:rsid w:val="00BA3AF9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5A94"/>
    <w:rsid w:val="00BC6917"/>
    <w:rsid w:val="00BD2B13"/>
    <w:rsid w:val="00BD3A6A"/>
    <w:rsid w:val="00BD74AB"/>
    <w:rsid w:val="00BE0D3C"/>
    <w:rsid w:val="00BE18FA"/>
    <w:rsid w:val="00BE1E34"/>
    <w:rsid w:val="00BE3A57"/>
    <w:rsid w:val="00BE3F80"/>
    <w:rsid w:val="00BE4327"/>
    <w:rsid w:val="00BF08C1"/>
    <w:rsid w:val="00BF35F7"/>
    <w:rsid w:val="00BF3B6C"/>
    <w:rsid w:val="00BF3D20"/>
    <w:rsid w:val="00BF73AD"/>
    <w:rsid w:val="00C0001E"/>
    <w:rsid w:val="00C01404"/>
    <w:rsid w:val="00C03226"/>
    <w:rsid w:val="00C0547D"/>
    <w:rsid w:val="00C064F6"/>
    <w:rsid w:val="00C06911"/>
    <w:rsid w:val="00C0699C"/>
    <w:rsid w:val="00C07100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34C"/>
    <w:rsid w:val="00C4242D"/>
    <w:rsid w:val="00C42730"/>
    <w:rsid w:val="00C42C36"/>
    <w:rsid w:val="00C43226"/>
    <w:rsid w:val="00C432C8"/>
    <w:rsid w:val="00C44053"/>
    <w:rsid w:val="00C47340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518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A67"/>
    <w:rsid w:val="00CB6F89"/>
    <w:rsid w:val="00CB7010"/>
    <w:rsid w:val="00CB70F4"/>
    <w:rsid w:val="00CC0FC6"/>
    <w:rsid w:val="00CC2E3B"/>
    <w:rsid w:val="00CC39BB"/>
    <w:rsid w:val="00CC647D"/>
    <w:rsid w:val="00CC6669"/>
    <w:rsid w:val="00CD176E"/>
    <w:rsid w:val="00CD2441"/>
    <w:rsid w:val="00CD25EF"/>
    <w:rsid w:val="00CD42E7"/>
    <w:rsid w:val="00CE0036"/>
    <w:rsid w:val="00CE0392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076C"/>
    <w:rsid w:val="00D2176D"/>
    <w:rsid w:val="00D2215E"/>
    <w:rsid w:val="00D23084"/>
    <w:rsid w:val="00D230E9"/>
    <w:rsid w:val="00D2437A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E7D71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14686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0D58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176F"/>
    <w:rsid w:val="00E72417"/>
    <w:rsid w:val="00E7262A"/>
    <w:rsid w:val="00E752B6"/>
    <w:rsid w:val="00E7597D"/>
    <w:rsid w:val="00E80148"/>
    <w:rsid w:val="00E81086"/>
    <w:rsid w:val="00E8132B"/>
    <w:rsid w:val="00E816F3"/>
    <w:rsid w:val="00E8615E"/>
    <w:rsid w:val="00E91119"/>
    <w:rsid w:val="00E92B96"/>
    <w:rsid w:val="00E92CB9"/>
    <w:rsid w:val="00E9378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2598"/>
    <w:rsid w:val="00EC48EE"/>
    <w:rsid w:val="00EC5F9D"/>
    <w:rsid w:val="00EC7B99"/>
    <w:rsid w:val="00EC7CEA"/>
    <w:rsid w:val="00ED0CFA"/>
    <w:rsid w:val="00ED0E71"/>
    <w:rsid w:val="00ED64C3"/>
    <w:rsid w:val="00EE1955"/>
    <w:rsid w:val="00EE1DCB"/>
    <w:rsid w:val="00EE53E5"/>
    <w:rsid w:val="00EE6165"/>
    <w:rsid w:val="00EF1B0E"/>
    <w:rsid w:val="00EF2CE6"/>
    <w:rsid w:val="00EF3D3E"/>
    <w:rsid w:val="00EF5227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11E18"/>
    <w:rsid w:val="00F123BF"/>
    <w:rsid w:val="00F12F38"/>
    <w:rsid w:val="00F136BC"/>
    <w:rsid w:val="00F14B5C"/>
    <w:rsid w:val="00F158A3"/>
    <w:rsid w:val="00F1705F"/>
    <w:rsid w:val="00F204C7"/>
    <w:rsid w:val="00F21F8F"/>
    <w:rsid w:val="00F24632"/>
    <w:rsid w:val="00F2541C"/>
    <w:rsid w:val="00F27DEA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1FF8"/>
    <w:rsid w:val="00F6256D"/>
    <w:rsid w:val="00F62D70"/>
    <w:rsid w:val="00F70759"/>
    <w:rsid w:val="00F72970"/>
    <w:rsid w:val="00F7580F"/>
    <w:rsid w:val="00F769AC"/>
    <w:rsid w:val="00F7763D"/>
    <w:rsid w:val="00F815D4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4F59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88E28-A5E9-4C98-8C99-402FCB7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3096-1163-495C-8584-70764161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5397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dc:description/>
  <cp:lastModifiedBy>hp</cp:lastModifiedBy>
  <cp:revision>3</cp:revision>
  <cp:lastPrinted>2019-06-10T20:36:00Z</cp:lastPrinted>
  <dcterms:created xsi:type="dcterms:W3CDTF">2019-10-07T18:29:00Z</dcterms:created>
  <dcterms:modified xsi:type="dcterms:W3CDTF">2019-10-07T18:29:00Z</dcterms:modified>
</cp:coreProperties>
</file>